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A6" w:rsidRDefault="00640BA6" w:rsidP="00640BA6">
      <w:r>
        <w:rPr>
          <w:rFonts w:hint="eastAsia"/>
        </w:rPr>
        <w:t>様式９（要綱第６条第１項第</w:t>
      </w:r>
      <w:r>
        <w:t>11</w:t>
      </w:r>
      <w:r>
        <w:rPr>
          <w:rFonts w:hint="eastAsia"/>
        </w:rPr>
        <w:t>号関係）</w:t>
      </w:r>
    </w:p>
    <w:p w:rsidR="00640BA6" w:rsidRDefault="00640BA6" w:rsidP="00640BA6"/>
    <w:p w:rsidR="00640BA6" w:rsidRDefault="00640BA6" w:rsidP="00640BA6">
      <w:pPr>
        <w:jc w:val="center"/>
        <w:rPr>
          <w:b/>
          <w:sz w:val="28"/>
          <w:szCs w:val="28"/>
        </w:rPr>
      </w:pPr>
      <w:r>
        <w:rPr>
          <w:rFonts w:hint="eastAsia"/>
          <w:b/>
          <w:sz w:val="28"/>
          <w:szCs w:val="28"/>
        </w:rPr>
        <w:t>講</w:t>
      </w:r>
      <w:r>
        <w:rPr>
          <w:b/>
          <w:sz w:val="28"/>
          <w:szCs w:val="28"/>
        </w:rPr>
        <w:t xml:space="preserve"> </w:t>
      </w:r>
      <w:r>
        <w:rPr>
          <w:rFonts w:hint="eastAsia"/>
          <w:b/>
          <w:sz w:val="28"/>
          <w:szCs w:val="28"/>
        </w:rPr>
        <w:t>師</w:t>
      </w:r>
      <w:r>
        <w:rPr>
          <w:b/>
          <w:sz w:val="28"/>
          <w:szCs w:val="28"/>
        </w:rPr>
        <w:t xml:space="preserve"> </w:t>
      </w:r>
      <w:r>
        <w:rPr>
          <w:rFonts w:hint="eastAsia"/>
          <w:b/>
          <w:sz w:val="28"/>
          <w:szCs w:val="28"/>
        </w:rPr>
        <w:t>担</w:t>
      </w:r>
      <w:r>
        <w:rPr>
          <w:b/>
          <w:sz w:val="28"/>
          <w:szCs w:val="28"/>
        </w:rPr>
        <w:t xml:space="preserve"> </w:t>
      </w:r>
      <w:r>
        <w:rPr>
          <w:rFonts w:hint="eastAsia"/>
          <w:b/>
          <w:sz w:val="28"/>
          <w:szCs w:val="28"/>
        </w:rPr>
        <w:t>当</w:t>
      </w:r>
      <w:r>
        <w:rPr>
          <w:b/>
          <w:sz w:val="28"/>
          <w:szCs w:val="28"/>
        </w:rPr>
        <w:t xml:space="preserve"> </w:t>
      </w:r>
      <w:r>
        <w:rPr>
          <w:rFonts w:hint="eastAsia"/>
          <w:b/>
          <w:sz w:val="28"/>
          <w:szCs w:val="28"/>
        </w:rPr>
        <w:t>科</w:t>
      </w:r>
      <w:r>
        <w:rPr>
          <w:b/>
          <w:sz w:val="28"/>
          <w:szCs w:val="28"/>
        </w:rPr>
        <w:t xml:space="preserve"> </w:t>
      </w:r>
      <w:r>
        <w:rPr>
          <w:rFonts w:hint="eastAsia"/>
          <w:b/>
          <w:sz w:val="28"/>
          <w:szCs w:val="28"/>
        </w:rPr>
        <w:t>目</w:t>
      </w:r>
      <w:r>
        <w:rPr>
          <w:b/>
          <w:sz w:val="28"/>
          <w:szCs w:val="28"/>
        </w:rPr>
        <w:t xml:space="preserve"> </w:t>
      </w:r>
      <w:r>
        <w:rPr>
          <w:rFonts w:hint="eastAsia"/>
          <w:b/>
          <w:sz w:val="28"/>
          <w:szCs w:val="28"/>
        </w:rPr>
        <w:t>一</w:t>
      </w:r>
      <w:r>
        <w:rPr>
          <w:b/>
          <w:sz w:val="28"/>
          <w:szCs w:val="28"/>
        </w:rPr>
        <w:t xml:space="preserve"> </w:t>
      </w:r>
      <w:r>
        <w:rPr>
          <w:rFonts w:hint="eastAsia"/>
          <w:b/>
          <w:sz w:val="28"/>
          <w:szCs w:val="28"/>
        </w:rPr>
        <w:t>覧</w:t>
      </w:r>
      <w:r>
        <w:rPr>
          <w:b/>
          <w:sz w:val="28"/>
          <w:szCs w:val="28"/>
        </w:rPr>
        <w:t xml:space="preserve"> </w:t>
      </w:r>
      <w:r>
        <w:rPr>
          <w:rFonts w:hint="eastAsia"/>
          <w:b/>
          <w:sz w:val="28"/>
          <w:szCs w:val="28"/>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53"/>
        <w:gridCol w:w="1854"/>
        <w:gridCol w:w="2468"/>
        <w:gridCol w:w="1740"/>
      </w:tblGrid>
      <w:tr w:rsidR="00640BA6" w:rsidTr="00640BA6">
        <w:tc>
          <w:tcPr>
            <w:tcW w:w="1745" w:type="dxa"/>
            <w:tcBorders>
              <w:top w:val="single" w:sz="12" w:space="0" w:color="auto"/>
              <w:left w:val="single" w:sz="12" w:space="0" w:color="auto"/>
              <w:bottom w:val="single" w:sz="12" w:space="0" w:color="auto"/>
              <w:right w:val="single" w:sz="4" w:space="0" w:color="auto"/>
            </w:tcBorders>
          </w:tcPr>
          <w:p w:rsidR="00640BA6" w:rsidRDefault="00640BA6">
            <w:pPr>
              <w:jc w:val="center"/>
              <w:rPr>
                <w:sz w:val="20"/>
                <w:szCs w:val="20"/>
              </w:rPr>
            </w:pPr>
          </w:p>
          <w:p w:rsidR="00640BA6" w:rsidRDefault="00640BA6">
            <w:pPr>
              <w:jc w:val="center"/>
              <w:rPr>
                <w:sz w:val="20"/>
                <w:szCs w:val="20"/>
              </w:rPr>
            </w:pPr>
            <w:r>
              <w:rPr>
                <w:rFonts w:hint="eastAsia"/>
                <w:sz w:val="20"/>
                <w:szCs w:val="20"/>
              </w:rPr>
              <w:t>講</w:t>
            </w:r>
            <w:r>
              <w:rPr>
                <w:sz w:val="20"/>
                <w:szCs w:val="20"/>
              </w:rPr>
              <w:t xml:space="preserve"> </w:t>
            </w:r>
            <w:r>
              <w:rPr>
                <w:rFonts w:hint="eastAsia"/>
                <w:sz w:val="20"/>
                <w:szCs w:val="20"/>
              </w:rPr>
              <w:t>師</w:t>
            </w:r>
            <w:r>
              <w:rPr>
                <w:sz w:val="20"/>
                <w:szCs w:val="20"/>
              </w:rPr>
              <w:t xml:space="preserve"> </w:t>
            </w:r>
            <w:r>
              <w:rPr>
                <w:rFonts w:hint="eastAsia"/>
                <w:sz w:val="20"/>
                <w:szCs w:val="20"/>
              </w:rPr>
              <w:t>氏</w:t>
            </w:r>
            <w:r>
              <w:rPr>
                <w:sz w:val="20"/>
                <w:szCs w:val="20"/>
              </w:rPr>
              <w:t xml:space="preserve"> </w:t>
            </w:r>
            <w:r>
              <w:rPr>
                <w:rFonts w:hint="eastAsia"/>
                <w:sz w:val="20"/>
                <w:szCs w:val="20"/>
              </w:rPr>
              <w:t>名</w:t>
            </w:r>
          </w:p>
        </w:tc>
        <w:tc>
          <w:tcPr>
            <w:tcW w:w="1853" w:type="dxa"/>
            <w:tcBorders>
              <w:top w:val="single" w:sz="12" w:space="0" w:color="auto"/>
              <w:left w:val="single" w:sz="4" w:space="0" w:color="auto"/>
              <w:bottom w:val="single" w:sz="12" w:space="0" w:color="auto"/>
              <w:right w:val="single" w:sz="4" w:space="0" w:color="auto"/>
            </w:tcBorders>
          </w:tcPr>
          <w:p w:rsidR="00640BA6" w:rsidRDefault="00640BA6">
            <w:pPr>
              <w:jc w:val="center"/>
              <w:rPr>
                <w:sz w:val="20"/>
                <w:szCs w:val="20"/>
              </w:rPr>
            </w:pPr>
          </w:p>
          <w:p w:rsidR="00640BA6" w:rsidRDefault="00640BA6">
            <w:pPr>
              <w:jc w:val="center"/>
              <w:rPr>
                <w:sz w:val="20"/>
                <w:szCs w:val="20"/>
              </w:rPr>
            </w:pPr>
            <w:r>
              <w:rPr>
                <w:rFonts w:hint="eastAsia"/>
                <w:sz w:val="20"/>
                <w:szCs w:val="20"/>
              </w:rPr>
              <w:t>担</w:t>
            </w:r>
            <w:r>
              <w:rPr>
                <w:sz w:val="20"/>
                <w:szCs w:val="20"/>
              </w:rPr>
              <w:t xml:space="preserve"> </w:t>
            </w:r>
            <w:r>
              <w:rPr>
                <w:rFonts w:hint="eastAsia"/>
                <w:sz w:val="20"/>
                <w:szCs w:val="20"/>
              </w:rPr>
              <w:t>当</w:t>
            </w:r>
            <w:r>
              <w:rPr>
                <w:sz w:val="20"/>
                <w:szCs w:val="20"/>
              </w:rPr>
              <w:t xml:space="preserve"> </w:t>
            </w:r>
            <w:r>
              <w:rPr>
                <w:rFonts w:hint="eastAsia"/>
                <w:sz w:val="20"/>
                <w:szCs w:val="20"/>
              </w:rPr>
              <w:t>科</w:t>
            </w:r>
            <w:r>
              <w:rPr>
                <w:sz w:val="20"/>
                <w:szCs w:val="20"/>
              </w:rPr>
              <w:t xml:space="preserve"> </w:t>
            </w:r>
            <w:r>
              <w:rPr>
                <w:rFonts w:hint="eastAsia"/>
                <w:sz w:val="20"/>
                <w:szCs w:val="20"/>
              </w:rPr>
              <w:t>目</w:t>
            </w:r>
          </w:p>
        </w:tc>
        <w:tc>
          <w:tcPr>
            <w:tcW w:w="1854" w:type="dxa"/>
            <w:tcBorders>
              <w:top w:val="single" w:sz="12" w:space="0" w:color="auto"/>
              <w:left w:val="single" w:sz="4" w:space="0" w:color="auto"/>
              <w:bottom w:val="single" w:sz="12" w:space="0" w:color="auto"/>
              <w:right w:val="single" w:sz="4" w:space="0" w:color="auto"/>
            </w:tcBorders>
            <w:hideMark/>
          </w:tcPr>
          <w:p w:rsidR="00640BA6" w:rsidRDefault="00640BA6">
            <w:pPr>
              <w:jc w:val="center"/>
              <w:rPr>
                <w:sz w:val="20"/>
                <w:szCs w:val="20"/>
              </w:rPr>
            </w:pPr>
            <w:r>
              <w:rPr>
                <w:rFonts w:hint="eastAsia"/>
                <w:sz w:val="20"/>
                <w:szCs w:val="20"/>
              </w:rPr>
              <w:t>左の科目の担当経験の有無（※</w:t>
            </w:r>
            <w:r>
              <w:rPr>
                <w:sz w:val="20"/>
                <w:szCs w:val="20"/>
              </w:rPr>
              <w:t>1</w:t>
            </w:r>
            <w:r>
              <w:rPr>
                <w:rFonts w:hint="eastAsia"/>
                <w:sz w:val="20"/>
                <w:szCs w:val="20"/>
              </w:rPr>
              <w:t>）</w:t>
            </w:r>
          </w:p>
        </w:tc>
        <w:tc>
          <w:tcPr>
            <w:tcW w:w="2468" w:type="dxa"/>
            <w:tcBorders>
              <w:top w:val="single" w:sz="12" w:space="0" w:color="auto"/>
              <w:left w:val="single" w:sz="4" w:space="0" w:color="auto"/>
              <w:bottom w:val="single" w:sz="12" w:space="0" w:color="auto"/>
              <w:right w:val="single" w:sz="4" w:space="0" w:color="auto"/>
            </w:tcBorders>
            <w:hideMark/>
          </w:tcPr>
          <w:p w:rsidR="00640BA6" w:rsidRDefault="00640BA6">
            <w:pPr>
              <w:jc w:val="center"/>
              <w:rPr>
                <w:sz w:val="20"/>
                <w:szCs w:val="20"/>
              </w:rPr>
            </w:pPr>
            <w:r>
              <w:rPr>
                <w:rFonts w:hint="eastAsia"/>
                <w:sz w:val="20"/>
                <w:szCs w:val="20"/>
              </w:rPr>
              <w:t>左の科目を担当した研修（直近のもの）における県の承認番号（※</w:t>
            </w:r>
            <w:r>
              <w:rPr>
                <w:sz w:val="20"/>
                <w:szCs w:val="20"/>
              </w:rPr>
              <w:t>2</w:t>
            </w:r>
            <w:r>
              <w:rPr>
                <w:rFonts w:hint="eastAsia"/>
                <w:sz w:val="20"/>
                <w:szCs w:val="20"/>
              </w:rPr>
              <w:t>）</w:t>
            </w:r>
          </w:p>
        </w:tc>
        <w:tc>
          <w:tcPr>
            <w:tcW w:w="1740" w:type="dxa"/>
            <w:tcBorders>
              <w:top w:val="single" w:sz="12" w:space="0" w:color="auto"/>
              <w:left w:val="single" w:sz="4" w:space="0" w:color="auto"/>
              <w:bottom w:val="single" w:sz="12" w:space="0" w:color="auto"/>
              <w:right w:val="single" w:sz="12" w:space="0" w:color="auto"/>
            </w:tcBorders>
          </w:tcPr>
          <w:p w:rsidR="00640BA6" w:rsidRDefault="00640BA6">
            <w:pPr>
              <w:jc w:val="center"/>
              <w:rPr>
                <w:sz w:val="20"/>
                <w:szCs w:val="20"/>
              </w:rPr>
            </w:pPr>
          </w:p>
          <w:p w:rsidR="00640BA6" w:rsidRDefault="00640BA6">
            <w:pPr>
              <w:jc w:val="center"/>
              <w:rPr>
                <w:sz w:val="20"/>
                <w:szCs w:val="20"/>
              </w:rPr>
            </w:pPr>
            <w:r>
              <w:rPr>
                <w:rFonts w:hint="eastAsia"/>
                <w:sz w:val="20"/>
                <w:szCs w:val="20"/>
              </w:rPr>
              <w:t>備　考</w:t>
            </w:r>
          </w:p>
        </w:tc>
      </w:tr>
      <w:tr w:rsidR="00640BA6" w:rsidTr="00640BA6">
        <w:trPr>
          <w:trHeight w:val="590"/>
        </w:trPr>
        <w:tc>
          <w:tcPr>
            <w:tcW w:w="1745" w:type="dxa"/>
            <w:tcBorders>
              <w:top w:val="single" w:sz="12"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12"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12"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12"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12"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rPr>
          <w:trHeight w:val="70"/>
        </w:trPr>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4"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4"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4"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4" w:space="0" w:color="auto"/>
              <w:right w:val="single" w:sz="12" w:space="0" w:color="auto"/>
            </w:tcBorders>
          </w:tcPr>
          <w:p w:rsidR="00640BA6" w:rsidRDefault="00640BA6">
            <w:pPr>
              <w:rPr>
                <w:sz w:val="20"/>
                <w:szCs w:val="20"/>
              </w:rPr>
            </w:pPr>
          </w:p>
        </w:tc>
      </w:tr>
      <w:tr w:rsidR="00640BA6" w:rsidTr="00640BA6">
        <w:tc>
          <w:tcPr>
            <w:tcW w:w="1745" w:type="dxa"/>
            <w:tcBorders>
              <w:top w:val="single" w:sz="4" w:space="0" w:color="auto"/>
              <w:left w:val="single" w:sz="12" w:space="0" w:color="auto"/>
              <w:bottom w:val="single" w:sz="12" w:space="0" w:color="auto"/>
              <w:right w:val="single" w:sz="4" w:space="0" w:color="auto"/>
            </w:tcBorders>
          </w:tcPr>
          <w:p w:rsidR="00640BA6" w:rsidRDefault="00640BA6">
            <w:pPr>
              <w:rPr>
                <w:sz w:val="20"/>
                <w:szCs w:val="20"/>
              </w:rPr>
            </w:pPr>
          </w:p>
        </w:tc>
        <w:tc>
          <w:tcPr>
            <w:tcW w:w="1853" w:type="dxa"/>
            <w:tcBorders>
              <w:top w:val="single" w:sz="4" w:space="0" w:color="auto"/>
              <w:left w:val="single" w:sz="4" w:space="0" w:color="auto"/>
              <w:bottom w:val="single" w:sz="12" w:space="0" w:color="auto"/>
              <w:right w:val="single" w:sz="4" w:space="0" w:color="auto"/>
            </w:tcBorders>
          </w:tcPr>
          <w:p w:rsidR="00640BA6" w:rsidRDefault="00640BA6">
            <w:pPr>
              <w:rPr>
                <w:sz w:val="20"/>
                <w:szCs w:val="20"/>
              </w:rPr>
            </w:pPr>
          </w:p>
        </w:tc>
        <w:tc>
          <w:tcPr>
            <w:tcW w:w="1854" w:type="dxa"/>
            <w:tcBorders>
              <w:top w:val="single" w:sz="4" w:space="0" w:color="auto"/>
              <w:left w:val="single" w:sz="4" w:space="0" w:color="auto"/>
              <w:bottom w:val="single" w:sz="12" w:space="0" w:color="auto"/>
              <w:right w:val="single" w:sz="4" w:space="0" w:color="auto"/>
            </w:tcBorders>
            <w:hideMark/>
          </w:tcPr>
          <w:p w:rsidR="00640BA6" w:rsidRDefault="00640BA6">
            <w:pPr>
              <w:spacing w:line="480" w:lineRule="auto"/>
              <w:jc w:val="center"/>
              <w:rPr>
                <w:sz w:val="24"/>
              </w:rPr>
            </w:pPr>
            <w:r>
              <w:rPr>
                <w:rFonts w:hint="eastAsia"/>
                <w:sz w:val="24"/>
              </w:rPr>
              <w:t>有　　無</w:t>
            </w:r>
          </w:p>
        </w:tc>
        <w:tc>
          <w:tcPr>
            <w:tcW w:w="2468" w:type="dxa"/>
            <w:tcBorders>
              <w:top w:val="single" w:sz="4" w:space="0" w:color="auto"/>
              <w:left w:val="single" w:sz="4" w:space="0" w:color="auto"/>
              <w:bottom w:val="single" w:sz="12" w:space="0" w:color="auto"/>
              <w:right w:val="single" w:sz="4" w:space="0" w:color="auto"/>
            </w:tcBorders>
            <w:hideMark/>
          </w:tcPr>
          <w:p w:rsidR="00640BA6" w:rsidRDefault="00640BA6">
            <w:pPr>
              <w:rPr>
                <w:sz w:val="20"/>
                <w:szCs w:val="20"/>
              </w:rPr>
            </w:pPr>
            <w:r>
              <w:rPr>
                <w:rFonts w:hint="eastAsia"/>
                <w:sz w:val="20"/>
                <w:szCs w:val="20"/>
              </w:rPr>
              <w:t xml:space="preserve">　　年　　月　　日</w:t>
            </w:r>
          </w:p>
          <w:p w:rsidR="00640BA6" w:rsidRDefault="00640BA6">
            <w:pPr>
              <w:rPr>
                <w:sz w:val="20"/>
                <w:szCs w:val="20"/>
              </w:rPr>
            </w:pPr>
            <w:r>
              <w:rPr>
                <w:rFonts w:hint="eastAsia"/>
                <w:sz w:val="20"/>
                <w:szCs w:val="20"/>
              </w:rPr>
              <w:t xml:space="preserve">　　　第　　　　　号</w:t>
            </w:r>
          </w:p>
        </w:tc>
        <w:tc>
          <w:tcPr>
            <w:tcW w:w="1740" w:type="dxa"/>
            <w:tcBorders>
              <w:top w:val="single" w:sz="4" w:space="0" w:color="auto"/>
              <w:left w:val="single" w:sz="4" w:space="0" w:color="auto"/>
              <w:bottom w:val="single" w:sz="12" w:space="0" w:color="auto"/>
              <w:right w:val="single" w:sz="12" w:space="0" w:color="auto"/>
            </w:tcBorders>
          </w:tcPr>
          <w:p w:rsidR="00640BA6" w:rsidRDefault="00640BA6">
            <w:pPr>
              <w:rPr>
                <w:sz w:val="20"/>
                <w:szCs w:val="20"/>
              </w:rPr>
            </w:pPr>
          </w:p>
        </w:tc>
      </w:tr>
    </w:tbl>
    <w:p w:rsidR="00640BA6" w:rsidRDefault="00640BA6" w:rsidP="00640BA6">
      <w:pPr>
        <w:ind w:left="420" w:hangingChars="200" w:hanging="420"/>
        <w:rPr>
          <w:rFonts w:hint="eastAsia"/>
        </w:rPr>
      </w:pPr>
      <w:r>
        <w:rPr>
          <w:rFonts w:hint="eastAsia"/>
        </w:rPr>
        <w:t>※１</w:t>
      </w:r>
      <w:bookmarkStart w:id="0" w:name="_GoBack"/>
      <w:bookmarkEnd w:id="0"/>
      <w:r>
        <w:rPr>
          <w:rFonts w:hint="eastAsia"/>
        </w:rPr>
        <w:t xml:space="preserve">　当該講師が今回の担当科目を過去の研修で担当したことがある場合には「有」を，担当したことが</w:t>
      </w:r>
    </w:p>
    <w:p w:rsidR="00640BA6" w:rsidRDefault="00640BA6" w:rsidP="00640BA6">
      <w:pPr>
        <w:ind w:leftChars="200" w:left="420"/>
      </w:pPr>
      <w:r>
        <w:rPr>
          <w:rFonts w:hint="eastAsia"/>
        </w:rPr>
        <w:t>ない場合には「無」を○で囲むこと。</w:t>
      </w:r>
    </w:p>
    <w:p w:rsidR="00640BA6" w:rsidRDefault="00640BA6" w:rsidP="00640BA6">
      <w:r>
        <w:rPr>
          <w:rFonts w:hint="eastAsia"/>
        </w:rPr>
        <w:t>※２　記入例「平成</w:t>
      </w:r>
      <w:r>
        <w:t>25</w:t>
      </w:r>
      <w:r>
        <w:rPr>
          <w:rFonts w:hint="eastAsia"/>
        </w:rPr>
        <w:t>年４月１日　長福第</w:t>
      </w:r>
      <w:r>
        <w:t>9999</w:t>
      </w:r>
      <w:r>
        <w:rPr>
          <w:rFonts w:hint="eastAsia"/>
        </w:rPr>
        <w:t>号」</w:t>
      </w:r>
    </w:p>
    <w:p w:rsidR="00640BA6" w:rsidRDefault="00640BA6" w:rsidP="00640BA6">
      <w:pPr>
        <w:ind w:left="630" w:hangingChars="300" w:hanging="630"/>
        <w:rPr>
          <w:rFonts w:hint="eastAsia"/>
        </w:rPr>
      </w:pPr>
      <w:r>
        <w:rPr>
          <w:rFonts w:hint="eastAsia"/>
        </w:rPr>
        <w:t>※３　今回の研修ではじめて講師を担当する者については，講師履歴書（様式</w:t>
      </w:r>
      <w:r>
        <w:t>10</w:t>
      </w:r>
      <w:r>
        <w:rPr>
          <w:rFonts w:hint="eastAsia"/>
        </w:rPr>
        <w:t>）及び資格証の写しを</w:t>
      </w:r>
    </w:p>
    <w:p w:rsidR="002A1666" w:rsidRDefault="00640BA6" w:rsidP="00640BA6">
      <w:pPr>
        <w:ind w:leftChars="200" w:left="630" w:hangingChars="100" w:hanging="210"/>
      </w:pPr>
      <w:r>
        <w:rPr>
          <w:rFonts w:hint="eastAsia"/>
        </w:rPr>
        <w:t>添付すること。</w:t>
      </w:r>
    </w:p>
    <w:sectPr w:rsidR="002A1666" w:rsidSect="00AE7BB0">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A6"/>
    <w:rsid w:val="002A1666"/>
    <w:rsid w:val="00640BA6"/>
    <w:rsid w:val="00AE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dcterms:created xsi:type="dcterms:W3CDTF">2019-03-30T02:27:00Z</dcterms:created>
  <dcterms:modified xsi:type="dcterms:W3CDTF">2019-03-30T02:28:00Z</dcterms:modified>
</cp:coreProperties>
</file>