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88" w:rsidRPr="00FF210B" w:rsidRDefault="00E71188" w:rsidP="00A515D5">
      <w:pPr>
        <w:adjustRightInd w:val="0"/>
        <w:spacing w:line="0" w:lineRule="atLeast"/>
        <w:jc w:val="left"/>
      </w:pPr>
      <w:r w:rsidRPr="00FF210B">
        <w:rPr>
          <w:rFonts w:hint="eastAsia"/>
        </w:rPr>
        <w:t>（様式第１２－２号）</w:t>
      </w:r>
    </w:p>
    <w:p w:rsidR="00E71188" w:rsidRPr="00FF210B" w:rsidRDefault="00E71188" w:rsidP="00A515D5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FF210B">
        <w:rPr>
          <w:rFonts w:ascii="ＭＳ ゴシック" w:eastAsia="ＭＳ ゴシック" w:hAnsi="ＭＳ ゴシック" w:hint="eastAsia"/>
          <w:kern w:val="0"/>
          <w:sz w:val="24"/>
        </w:rPr>
        <w:t>事業進捗管理シート（Ｎｏ２）</w:t>
      </w:r>
    </w:p>
    <w:p w:rsidR="00E71188" w:rsidRPr="00FF210B" w:rsidRDefault="00E71188" w:rsidP="00A515D5">
      <w:pPr>
        <w:spacing w:line="0" w:lineRule="atLeast"/>
        <w:rPr>
          <w:rFonts w:ascii="ＭＳ ゴシック" w:eastAsia="ＭＳ ゴシック" w:hAnsi="ＭＳ ゴシック"/>
          <w:kern w:val="0"/>
          <w:sz w:val="24"/>
        </w:rPr>
      </w:pPr>
    </w:p>
    <w:p w:rsidR="00E71188" w:rsidRPr="00FF210B" w:rsidRDefault="00E71188" w:rsidP="00A515D5">
      <w:pPr>
        <w:spacing w:line="0" w:lineRule="atLeast"/>
        <w:ind w:rightChars="-132" w:right="-277"/>
        <w:jc w:val="left"/>
        <w:rPr>
          <w:kern w:val="0"/>
          <w:sz w:val="24"/>
          <w:u w:val="single"/>
        </w:rPr>
      </w:pPr>
      <w:r w:rsidRPr="00FF210B">
        <w:rPr>
          <w:rFonts w:hint="eastAsia"/>
          <w:kern w:val="0"/>
          <w:sz w:val="24"/>
          <w:u w:val="single"/>
        </w:rPr>
        <w:t xml:space="preserve">事業名：　　　　　　　　　　　　　　</w:t>
      </w:r>
    </w:p>
    <w:tbl>
      <w:tblPr>
        <w:tblW w:w="900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427"/>
        <w:gridCol w:w="2000"/>
        <w:gridCol w:w="1592"/>
        <w:gridCol w:w="1489"/>
        <w:gridCol w:w="1489"/>
        <w:gridCol w:w="1489"/>
      </w:tblGrid>
      <w:tr w:rsidR="00FF210B" w:rsidRPr="00FF210B" w:rsidTr="00F62783">
        <w:trPr>
          <w:cantSplit/>
          <w:trHeight w:hRule="exact" w:val="326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263B1A">
            <w:pPr>
              <w:spacing w:line="0" w:lineRule="atLeast"/>
              <w:ind w:leftChars="51" w:left="107" w:right="113" w:firstLineChars="100" w:firstLine="570"/>
              <w:jc w:val="center"/>
              <w:rPr>
                <w:rFonts w:eastAsia="ＭＳ ゴシック"/>
              </w:rPr>
            </w:pPr>
            <w:r w:rsidRPr="00263B1A">
              <w:rPr>
                <w:rFonts w:eastAsia="ＭＳ ゴシック" w:hint="eastAsia"/>
                <w:spacing w:val="180"/>
                <w:kern w:val="0"/>
                <w:fitText w:val="1921" w:id="1978446336"/>
              </w:rPr>
              <w:t>支出区</w:t>
            </w:r>
            <w:r w:rsidRPr="00263B1A">
              <w:rPr>
                <w:rFonts w:eastAsia="ＭＳ ゴシック" w:hint="eastAsia"/>
                <w:kern w:val="0"/>
                <w:fitText w:val="1921" w:id="1978446336"/>
              </w:rPr>
              <w:t>分</w:t>
            </w:r>
          </w:p>
          <w:p w:rsidR="00E71188" w:rsidRPr="00FF210B" w:rsidRDefault="00E71188" w:rsidP="00A515D5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費　目</w:t>
            </w:r>
          </w:p>
        </w:tc>
        <w:tc>
          <w:tcPr>
            <w:tcW w:w="15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予算額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執行済額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決算見込額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次年度見込額</w:t>
            </w:r>
          </w:p>
        </w:tc>
      </w:tr>
      <w:tr w:rsidR="00FF210B" w:rsidRPr="00FF210B" w:rsidTr="00F62783">
        <w:trPr>
          <w:cantSplit/>
          <w:trHeight w:val="291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kern w:val="0"/>
              </w:rPr>
            </w:pPr>
            <w:r w:rsidRPr="00FF210B">
              <w:rPr>
                <w:rFonts w:hint="eastAsia"/>
                <w:kern w:val="0"/>
              </w:rPr>
              <w:t>１　　　　事業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71188" w:rsidRPr="00FF210B" w:rsidRDefault="00E71188" w:rsidP="00A515D5">
            <w:pPr>
              <w:spacing w:line="0" w:lineRule="atLeast"/>
              <w:ind w:leftChars="53" w:left="111" w:right="113"/>
              <w:jc w:val="center"/>
              <w:rPr>
                <w:rFonts w:eastAsia="ＭＳ ゴシック"/>
              </w:rPr>
            </w:pPr>
            <w:r w:rsidRPr="00FF210B">
              <w:rPr>
                <w:rFonts w:eastAsia="ＭＳ ゴシック" w:hint="eastAsia"/>
                <w:spacing w:val="315"/>
                <w:kern w:val="0"/>
                <w:fitText w:val="1921" w:id="1978446337"/>
              </w:rPr>
              <w:t>事業</w:t>
            </w:r>
            <w:r w:rsidRPr="00FF210B">
              <w:rPr>
                <w:rFonts w:eastAsia="ＭＳ ゴシック" w:hint="eastAsia"/>
                <w:spacing w:val="15"/>
                <w:kern w:val="0"/>
                <w:fitText w:val="1921" w:id="1978446337"/>
              </w:rPr>
              <w:t>費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①報償費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②旅費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③消耗品費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④印刷製本費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⑤食糧費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⑥通信運搬費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⑦</w:t>
            </w:r>
            <w:r w:rsidRPr="00FF210B">
              <w:rPr>
                <w:rFonts w:hint="eastAsia"/>
              </w:rPr>
              <w:t>保険料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⑧</w:t>
            </w:r>
            <w:r w:rsidRPr="00FF210B">
              <w:rPr>
                <w:rFonts w:hint="eastAsia"/>
              </w:rPr>
              <w:t>委託費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⑨使用料及び賃料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⑩備品費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⑪施設改修費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jc w:val="center"/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bottom w:val="doub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⑫</w:t>
            </w:r>
            <w:r w:rsidRPr="00FF210B">
              <w:rPr>
                <w:rFonts w:hint="eastAsia"/>
              </w:rPr>
              <w:t>その他諸経費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41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kern w:val="0"/>
              </w:rPr>
            </w:pPr>
            <w:r w:rsidRPr="00FF210B">
              <w:rPr>
                <w:rFonts w:hint="eastAsia"/>
                <w:kern w:val="0"/>
              </w:rPr>
              <w:t xml:space="preserve">２　　　　</w:t>
            </w:r>
            <w:r w:rsidRPr="00FF210B">
              <w:rPr>
                <w:rFonts w:ascii="游明朝" w:eastAsia="游明朝" w:hAnsi="游明朝" w:cs="Segoe UI Emoji" w:hint="eastAsia"/>
                <w:kern w:val="0"/>
              </w:rPr>
              <w:t>事業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1188" w:rsidRPr="00FF210B" w:rsidRDefault="00E71188" w:rsidP="00A515D5">
            <w:pPr>
              <w:spacing w:line="0" w:lineRule="atLeast"/>
              <w:jc w:val="right"/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1188" w:rsidRPr="00FF210B" w:rsidRDefault="00E71188" w:rsidP="00A515D5">
            <w:pPr>
              <w:spacing w:line="0" w:lineRule="atLeast"/>
              <w:jc w:val="right"/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1188" w:rsidRPr="00FF210B" w:rsidRDefault="00E71188" w:rsidP="00A515D5">
            <w:pPr>
              <w:spacing w:line="0" w:lineRule="atLeast"/>
              <w:jc w:val="right"/>
            </w:pP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1188" w:rsidRPr="00FF210B" w:rsidRDefault="00E71188" w:rsidP="00A515D5">
            <w:pPr>
              <w:spacing w:line="0" w:lineRule="atLeast"/>
              <w:ind w:leftChars="53" w:left="111" w:right="113"/>
              <w:jc w:val="center"/>
              <w:rPr>
                <w:rFonts w:eastAsia="ＭＳ ゴシック"/>
              </w:rPr>
            </w:pPr>
            <w:r w:rsidRPr="00FF210B">
              <w:rPr>
                <w:rFonts w:eastAsia="ＭＳ ゴシック" w:hint="eastAsia"/>
                <w:spacing w:val="315"/>
                <w:kern w:val="0"/>
                <w:fitText w:val="1921" w:id="1978446338"/>
              </w:rPr>
              <w:t>事業</w:t>
            </w:r>
            <w:r w:rsidRPr="00FF210B">
              <w:rPr>
                <w:rFonts w:eastAsia="ＭＳ ゴシック" w:hint="eastAsia"/>
                <w:spacing w:val="15"/>
                <w:kern w:val="0"/>
                <w:fitText w:val="1921" w:id="1978446338"/>
              </w:rPr>
              <w:t>費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①報償費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②旅費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③消耗品費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④印刷製本費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⑤食糧費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hint="eastAsia"/>
              </w:rPr>
              <w:t>⑥通信運搬費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⑦</w:t>
            </w:r>
            <w:r w:rsidRPr="00FF210B">
              <w:rPr>
                <w:rFonts w:hint="eastAsia"/>
              </w:rPr>
              <w:t>保険料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⑧</w:t>
            </w:r>
            <w:r w:rsidRPr="00FF210B">
              <w:rPr>
                <w:rFonts w:hint="eastAsia"/>
              </w:rPr>
              <w:t>委託費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⑨使用料及び賃料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⑩備品費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ＭＳ 明朝" w:hAnsi="ＭＳ 明朝" w:cs="ＭＳ 明朝"/>
              </w:rPr>
            </w:pPr>
            <w:r w:rsidRPr="00FF210B">
              <w:rPr>
                <w:rFonts w:ascii="ＭＳ 明朝" w:hAnsi="ＭＳ 明朝" w:cs="ＭＳ 明朝" w:hint="eastAsia"/>
              </w:rPr>
              <w:t>⑪施設改修費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100" w:firstLine="210"/>
            </w:pPr>
          </w:p>
        </w:tc>
        <w:tc>
          <w:tcPr>
            <w:tcW w:w="1999" w:type="dxa"/>
            <w:tcBorders>
              <w:bottom w:val="double" w:sz="4" w:space="0" w:color="auto"/>
            </w:tcBorders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</w:pPr>
            <w:r w:rsidRPr="00FF210B">
              <w:rPr>
                <w:rFonts w:ascii="ＭＳ 明朝" w:hAnsi="ＭＳ 明朝" w:cs="ＭＳ 明朝" w:hint="eastAsia"/>
              </w:rPr>
              <w:t>⑫</w:t>
            </w:r>
            <w:r w:rsidRPr="00FF210B">
              <w:rPr>
                <w:rFonts w:hint="eastAsia"/>
              </w:rPr>
              <w:t>その他諸経費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343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FF210B">
              <w:rPr>
                <w:rFonts w:ascii="ＭＳ 明朝" w:hAnsi="ＭＳ 明朝" w:cs="ＭＳ 明朝" w:hint="eastAsia"/>
                <w:kern w:val="0"/>
              </w:rPr>
              <w:t>⑬</w:t>
            </w:r>
            <w:r w:rsidRPr="00FF210B">
              <w:rPr>
                <w:rFonts w:ascii="ＭＳ 明朝" w:hAnsi="ＭＳ 明朝" w:hint="eastAsia"/>
                <w:kern w:val="0"/>
              </w:rPr>
              <w:t>人件費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noProof/>
                <w:sz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noProof/>
                <w:sz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noProof/>
                <w:sz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noProof/>
                <w:sz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343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rPr>
                <w:rFonts w:ascii="ＭＳ 明朝" w:hAnsi="ＭＳ 明朝" w:cs="ＭＳ 明朝"/>
                <w:kern w:val="0"/>
              </w:rPr>
            </w:pPr>
            <w:r w:rsidRPr="00FF210B">
              <w:rPr>
                <w:rFonts w:ascii="ＭＳ 明朝" w:hAnsi="ＭＳ 明朝" w:cs="ＭＳ 明朝" w:hint="eastAsia"/>
                <w:kern w:val="0"/>
              </w:rPr>
              <w:t>⑭仕入控除税額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noProof/>
                <w:sz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noProof/>
                <w:sz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noProof/>
                <w:sz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noProof/>
                <w:sz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369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88" w:rsidRPr="00FF210B" w:rsidRDefault="00AC2F2E" w:rsidP="00A515D5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FF210B">
              <w:rPr>
                <w:rFonts w:ascii="ＭＳ 明朝" w:hAnsi="ＭＳ 明朝" w:hint="eastAsia"/>
                <w:kern w:val="0"/>
              </w:rPr>
              <w:t>⑮</w:t>
            </w:r>
            <w:r w:rsidR="00E71188" w:rsidRPr="00FF210B">
              <w:rPr>
                <w:rFonts w:ascii="ＭＳ 明朝" w:hAnsi="ＭＳ 明朝" w:hint="eastAsia"/>
                <w:kern w:val="0"/>
              </w:rPr>
              <w:t>助成対象経費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354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200380" w:rsidRPr="00FF210B" w:rsidRDefault="00200380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80" w:rsidRPr="00FF210B" w:rsidRDefault="00200380" w:rsidP="00A515D5">
            <w:pPr>
              <w:spacing w:line="0" w:lineRule="atLeast"/>
              <w:jc w:val="left"/>
              <w:rPr>
                <w:rFonts w:ascii="ＭＳ 明朝" w:hAnsi="ＭＳ 明朝"/>
                <w:kern w:val="0"/>
              </w:rPr>
            </w:pPr>
            <w:r w:rsidRPr="00FF210B">
              <w:rPr>
                <w:rFonts w:ascii="ＭＳ 明朝" w:hAnsi="ＭＳ 明朝" w:hint="eastAsia"/>
                <w:kern w:val="0"/>
              </w:rPr>
              <w:t>⑯助成対象額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380" w:rsidRPr="00FF210B" w:rsidRDefault="00200380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380" w:rsidRPr="00FF210B" w:rsidRDefault="00200380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380" w:rsidRPr="00FF210B" w:rsidRDefault="00200380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380" w:rsidRPr="00FF210B" w:rsidRDefault="00200380" w:rsidP="00A515D5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316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27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71188" w:rsidRPr="00FF210B" w:rsidRDefault="00AC2F2E" w:rsidP="00A515D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ascii="ＭＳ 明朝" w:hAnsi="ＭＳ 明朝" w:hint="eastAsia"/>
                <w:kern w:val="0"/>
              </w:rPr>
              <w:t>⑰</w:t>
            </w:r>
            <w:r w:rsidR="00E71188" w:rsidRPr="00FF210B">
              <w:rPr>
                <w:rFonts w:ascii="ＭＳ 明朝" w:hAnsi="ＭＳ 明朝" w:hint="eastAsia"/>
                <w:kern w:val="0"/>
              </w:rPr>
              <w:t>助成対象外経費</w:t>
            </w: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98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88" w:rsidRPr="00FF210B" w:rsidRDefault="00AC2F2E" w:rsidP="00A515D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F21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⑱</w:t>
            </w:r>
            <w:r w:rsidR="00E71188" w:rsidRPr="00FF210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事業総額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257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/>
              <w:jc w:val="center"/>
              <w:rPr>
                <w:rFonts w:eastAsia="ＭＳ ゴシック"/>
              </w:rPr>
            </w:pPr>
            <w:r w:rsidRPr="00263B1A">
              <w:rPr>
                <w:rFonts w:eastAsia="ＭＳ ゴシック" w:hint="eastAsia"/>
                <w:spacing w:val="180"/>
                <w:kern w:val="0"/>
                <w:fitText w:val="1921" w:id="1978446340"/>
              </w:rPr>
              <w:t>収入区</w:t>
            </w:r>
            <w:r w:rsidRPr="00263B1A">
              <w:rPr>
                <w:rFonts w:eastAsia="ＭＳ ゴシック" w:hint="eastAsia"/>
                <w:kern w:val="0"/>
                <w:fitText w:val="1921" w:id="1978446340"/>
              </w:rPr>
              <w:t>分</w:t>
            </w:r>
          </w:p>
        </w:tc>
        <w:tc>
          <w:tcPr>
            <w:tcW w:w="24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ascii="ＭＳ ゴシック" w:eastAsia="ＭＳ ゴシック" w:hAnsi="ＭＳ ゴシック" w:hint="eastAsia"/>
                <w:sz w:val="24"/>
              </w:rPr>
              <w:t>内　容</w:t>
            </w:r>
          </w:p>
        </w:tc>
        <w:tc>
          <w:tcPr>
            <w:tcW w:w="15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予算額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収入済額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決算見込額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FF210B">
              <w:rPr>
                <w:rFonts w:eastAsia="ＭＳ ゴシック" w:hint="eastAsia"/>
                <w:szCs w:val="21"/>
              </w:rPr>
              <w:t>次年度見込額</w:t>
            </w:r>
          </w:p>
        </w:tc>
      </w:tr>
      <w:tr w:rsidR="00FF210B" w:rsidRPr="00FF210B" w:rsidTr="00F62783">
        <w:trPr>
          <w:cantSplit/>
          <w:trHeight w:val="385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4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rPr>
                <w:sz w:val="16"/>
              </w:rPr>
            </w:pPr>
            <w:r w:rsidRPr="00FF210B">
              <w:rPr>
                <w:rFonts w:ascii="ＭＳ 明朝" w:hAnsi="ＭＳ 明朝" w:cs="ＭＳ 明朝" w:hint="eastAsia"/>
              </w:rPr>
              <w:t>①</w:t>
            </w:r>
            <w:r w:rsidRPr="00FF210B">
              <w:rPr>
                <w:rFonts w:hint="eastAsia"/>
              </w:rPr>
              <w:t>事業収入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ind w:firstLineChars="100" w:firstLine="210"/>
              <w:jc w:val="right"/>
              <w:rPr>
                <w:rFonts w:ascii="ＭＳ 明朝" w:hAnsi="ＭＳ 明朝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ind w:firstLineChars="100" w:firstLine="210"/>
              <w:jc w:val="right"/>
              <w:rPr>
                <w:rFonts w:ascii="ＭＳ 明朝" w:hAnsi="ＭＳ 明朝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ind w:firstLineChars="100" w:firstLine="210"/>
              <w:jc w:val="right"/>
              <w:rPr>
                <w:rFonts w:ascii="ＭＳ 明朝" w:hAnsi="ＭＳ 明朝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ind w:firstLineChars="100" w:firstLine="210"/>
              <w:jc w:val="right"/>
              <w:rPr>
                <w:rFonts w:ascii="ＭＳ 明朝" w:hAnsi="ＭＳ 明朝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385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4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</w:pPr>
            <w:r w:rsidRPr="00FF210B">
              <w:rPr>
                <w:rFonts w:ascii="ＭＳ 明朝" w:hAnsi="ＭＳ 明朝" w:cs="ＭＳ 明朝" w:hint="eastAsia"/>
              </w:rPr>
              <w:t>②</w:t>
            </w:r>
            <w:r w:rsidRPr="00FF210B">
              <w:rPr>
                <w:rFonts w:hint="eastAsia"/>
              </w:rPr>
              <w:t>寄附金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385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4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rPr>
                <w:rFonts w:ascii="ＭＳ 明朝" w:hAnsi="ＭＳ 明朝" w:cs="ＭＳ 明朝"/>
                <w:spacing w:val="-10"/>
              </w:rPr>
            </w:pPr>
            <w:r w:rsidRPr="00FF210B">
              <w:rPr>
                <w:rFonts w:ascii="ＭＳ 明朝" w:hAnsi="ＭＳ 明朝" w:cs="ＭＳ 明朝" w:hint="eastAsia"/>
                <w:spacing w:val="-10"/>
              </w:rPr>
              <w:t>③県助成金収入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385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4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rPr>
                <w:rFonts w:ascii="ＭＳ 明朝" w:hAnsi="ＭＳ 明朝" w:cs="ＭＳ 明朝"/>
                <w:spacing w:val="-10"/>
              </w:rPr>
            </w:pPr>
            <w:r w:rsidRPr="00FF210B">
              <w:rPr>
                <w:rFonts w:ascii="ＭＳ 明朝" w:hAnsi="ＭＳ 明朝" w:cs="ＭＳ 明朝" w:hint="eastAsia"/>
                <w:spacing w:val="-10"/>
              </w:rPr>
              <w:t>④市町村助成金収入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381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4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rPr>
                <w:spacing w:val="-10"/>
              </w:rPr>
            </w:pPr>
            <w:r w:rsidRPr="00FF210B">
              <w:rPr>
                <w:rFonts w:ascii="ＭＳ 明朝" w:hAnsi="ＭＳ 明朝" w:cs="ＭＳ 明朝" w:hint="eastAsia"/>
                <w:spacing w:val="-10"/>
              </w:rPr>
              <w:t>⑤民間等</w:t>
            </w:r>
            <w:r w:rsidRPr="00FF210B">
              <w:rPr>
                <w:rFonts w:hint="eastAsia"/>
                <w:spacing w:val="-10"/>
              </w:rPr>
              <w:t>助成金収入</w:t>
            </w:r>
          </w:p>
        </w:tc>
        <w:tc>
          <w:tcPr>
            <w:tcW w:w="15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408"/>
        </w:trPr>
        <w:tc>
          <w:tcPr>
            <w:tcW w:w="515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E71188" w:rsidRPr="00FF210B" w:rsidRDefault="00E71188" w:rsidP="00A515D5">
            <w:pPr>
              <w:spacing w:line="0" w:lineRule="atLeast"/>
              <w:ind w:leftChars="51" w:left="107" w:right="113" w:firstLineChars="300" w:firstLine="630"/>
            </w:pPr>
          </w:p>
        </w:tc>
        <w:tc>
          <w:tcPr>
            <w:tcW w:w="2427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 w:rsidRPr="00FF210B">
              <w:rPr>
                <w:rFonts w:ascii="ＭＳ 明朝" w:hAnsi="ＭＳ 明朝" w:cs="ＭＳ 明朝" w:hint="eastAsia"/>
              </w:rPr>
              <w:t>⑥</w:t>
            </w:r>
            <w:r w:rsidRPr="00FF210B">
              <w:rPr>
                <w:rFonts w:hint="eastAsia"/>
              </w:rPr>
              <w:t>その他</w:t>
            </w:r>
          </w:p>
        </w:tc>
        <w:tc>
          <w:tcPr>
            <w:tcW w:w="159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  <w:tc>
          <w:tcPr>
            <w:tcW w:w="148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F210B">
              <w:rPr>
                <w:rFonts w:hint="eastAsia"/>
              </w:rPr>
              <w:t>円</w:t>
            </w:r>
          </w:p>
        </w:tc>
      </w:tr>
      <w:tr w:rsidR="00FF210B" w:rsidRPr="00FF210B" w:rsidTr="00F62783">
        <w:trPr>
          <w:cantSplit/>
          <w:trHeight w:val="325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10B">
              <w:rPr>
                <w:rFonts w:ascii="ＭＳ ゴシック" w:eastAsia="ＭＳ ゴシック" w:hAnsi="ＭＳ ゴシック" w:hint="eastAsia"/>
                <w:spacing w:val="156"/>
                <w:kern w:val="0"/>
                <w:sz w:val="24"/>
                <w:fitText w:val="1920" w:id="1978446341"/>
              </w:rPr>
              <w:t>収入総</w:t>
            </w:r>
            <w:r w:rsidRPr="00FF210B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fitText w:val="1920" w:id="1978446341"/>
              </w:rPr>
              <w:t>額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188" w:rsidRPr="00FF210B" w:rsidRDefault="00E71188" w:rsidP="00A515D5">
            <w:pPr>
              <w:spacing w:line="0" w:lineRule="atLeast"/>
              <w:ind w:right="34"/>
              <w:jc w:val="right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ind w:right="34"/>
              <w:jc w:val="right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ind w:right="34"/>
              <w:jc w:val="right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円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188" w:rsidRPr="00FF210B" w:rsidRDefault="00E71188" w:rsidP="00A515D5">
            <w:pPr>
              <w:spacing w:line="0" w:lineRule="atLeast"/>
              <w:ind w:right="34"/>
              <w:jc w:val="right"/>
              <w:rPr>
                <w:sz w:val="24"/>
              </w:rPr>
            </w:pPr>
            <w:r w:rsidRPr="00FF210B">
              <w:rPr>
                <w:rFonts w:hint="eastAsia"/>
                <w:sz w:val="24"/>
              </w:rPr>
              <w:t>円</w:t>
            </w:r>
          </w:p>
        </w:tc>
      </w:tr>
    </w:tbl>
    <w:p w:rsidR="007D4F16" w:rsidRPr="00FF210B" w:rsidRDefault="007D4F16" w:rsidP="00A515D5">
      <w:pPr>
        <w:spacing w:line="0" w:lineRule="atLeast"/>
      </w:pPr>
      <w:bookmarkStart w:id="0" w:name="_GoBack"/>
      <w:bookmarkEnd w:id="0"/>
    </w:p>
    <w:sectPr w:rsidR="007D4F16" w:rsidRPr="00FF210B" w:rsidSect="00B57694">
      <w:headerReference w:type="default" r:id="rId9"/>
      <w:footerReference w:type="default" r:id="rId10"/>
      <w:pgSz w:w="11906" w:h="16838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1" w:rsidRDefault="00190431" w:rsidP="00B93B46">
      <w:r>
        <w:separator/>
      </w:r>
    </w:p>
  </w:endnote>
  <w:endnote w:type="continuationSeparator" w:id="0">
    <w:p w:rsidR="00190431" w:rsidRDefault="00190431" w:rsidP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944675"/>
      <w:docPartObj>
        <w:docPartGallery w:val="Page Numbers (Bottom of Page)"/>
        <w:docPartUnique/>
      </w:docPartObj>
    </w:sdtPr>
    <w:sdtEndPr/>
    <w:sdtContent>
      <w:p w:rsidR="00190431" w:rsidRDefault="00CC60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B1A" w:rsidRPr="00263B1A">
          <w:rPr>
            <w:noProof/>
            <w:lang w:val="ja-JP"/>
          </w:rPr>
          <w:t>1</w:t>
        </w:r>
        <w:r>
          <w:fldChar w:fldCharType="end"/>
        </w:r>
      </w:p>
    </w:sdtContent>
  </w:sdt>
  <w:p w:rsidR="00190431" w:rsidRDefault="00190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1" w:rsidRDefault="00190431" w:rsidP="00B93B46">
      <w:r>
        <w:separator/>
      </w:r>
    </w:p>
  </w:footnote>
  <w:footnote w:type="continuationSeparator" w:id="0">
    <w:p w:rsidR="00190431" w:rsidRDefault="00190431" w:rsidP="00B9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31" w:rsidRDefault="00190431" w:rsidP="007D1B09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A06"/>
    <w:multiLevelType w:val="hybridMultilevel"/>
    <w:tmpl w:val="E8EA197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0D"/>
    <w:rsid w:val="00006D06"/>
    <w:rsid w:val="00007C46"/>
    <w:rsid w:val="0001473E"/>
    <w:rsid w:val="0002044A"/>
    <w:rsid w:val="0003612A"/>
    <w:rsid w:val="00036C22"/>
    <w:rsid w:val="00061573"/>
    <w:rsid w:val="0006245A"/>
    <w:rsid w:val="00072D8F"/>
    <w:rsid w:val="00085A28"/>
    <w:rsid w:val="000A5B7C"/>
    <w:rsid w:val="000A6160"/>
    <w:rsid w:val="000A61B0"/>
    <w:rsid w:val="000B50B6"/>
    <w:rsid w:val="000C1052"/>
    <w:rsid w:val="000C2B20"/>
    <w:rsid w:val="000F7E09"/>
    <w:rsid w:val="00104EE1"/>
    <w:rsid w:val="00105478"/>
    <w:rsid w:val="00116514"/>
    <w:rsid w:val="00117637"/>
    <w:rsid w:val="00123D10"/>
    <w:rsid w:val="00127D5C"/>
    <w:rsid w:val="00127FFA"/>
    <w:rsid w:val="0014494C"/>
    <w:rsid w:val="00144A63"/>
    <w:rsid w:val="001457AF"/>
    <w:rsid w:val="001516F1"/>
    <w:rsid w:val="00164DD7"/>
    <w:rsid w:val="00190431"/>
    <w:rsid w:val="001943ED"/>
    <w:rsid w:val="001A1F49"/>
    <w:rsid w:val="001A243E"/>
    <w:rsid w:val="001A4AA2"/>
    <w:rsid w:val="001A7D98"/>
    <w:rsid w:val="001B4720"/>
    <w:rsid w:val="001D5FE9"/>
    <w:rsid w:val="001D6053"/>
    <w:rsid w:val="00200380"/>
    <w:rsid w:val="0021477C"/>
    <w:rsid w:val="00216AEB"/>
    <w:rsid w:val="00232313"/>
    <w:rsid w:val="002360A4"/>
    <w:rsid w:val="00250177"/>
    <w:rsid w:val="00253FAF"/>
    <w:rsid w:val="00263B1A"/>
    <w:rsid w:val="002776FC"/>
    <w:rsid w:val="002834B1"/>
    <w:rsid w:val="002846DE"/>
    <w:rsid w:val="00286F01"/>
    <w:rsid w:val="00290327"/>
    <w:rsid w:val="00294C54"/>
    <w:rsid w:val="00296DE2"/>
    <w:rsid w:val="002A792E"/>
    <w:rsid w:val="002B73D6"/>
    <w:rsid w:val="002C11E4"/>
    <w:rsid w:val="002C11F9"/>
    <w:rsid w:val="002E6035"/>
    <w:rsid w:val="002F3A46"/>
    <w:rsid w:val="002F57A3"/>
    <w:rsid w:val="002F6672"/>
    <w:rsid w:val="002F7EC5"/>
    <w:rsid w:val="0032110B"/>
    <w:rsid w:val="00321407"/>
    <w:rsid w:val="00324849"/>
    <w:rsid w:val="00325336"/>
    <w:rsid w:val="00334B0A"/>
    <w:rsid w:val="00336FC2"/>
    <w:rsid w:val="003373EA"/>
    <w:rsid w:val="003421BD"/>
    <w:rsid w:val="00353B1D"/>
    <w:rsid w:val="003574EF"/>
    <w:rsid w:val="003671EF"/>
    <w:rsid w:val="003742EC"/>
    <w:rsid w:val="003907B3"/>
    <w:rsid w:val="003911FB"/>
    <w:rsid w:val="00393A1A"/>
    <w:rsid w:val="003A313C"/>
    <w:rsid w:val="003B1331"/>
    <w:rsid w:val="003B40AA"/>
    <w:rsid w:val="003B6526"/>
    <w:rsid w:val="003E73D5"/>
    <w:rsid w:val="003F5A51"/>
    <w:rsid w:val="00403473"/>
    <w:rsid w:val="004047B8"/>
    <w:rsid w:val="00404E16"/>
    <w:rsid w:val="00410955"/>
    <w:rsid w:val="00415535"/>
    <w:rsid w:val="00416ABB"/>
    <w:rsid w:val="004239DC"/>
    <w:rsid w:val="00432D0D"/>
    <w:rsid w:val="00447005"/>
    <w:rsid w:val="00457F78"/>
    <w:rsid w:val="00462574"/>
    <w:rsid w:val="004703BD"/>
    <w:rsid w:val="00473570"/>
    <w:rsid w:val="00474DA8"/>
    <w:rsid w:val="00477D67"/>
    <w:rsid w:val="0048029C"/>
    <w:rsid w:val="0049272C"/>
    <w:rsid w:val="004966F9"/>
    <w:rsid w:val="00496DDA"/>
    <w:rsid w:val="004A5DE1"/>
    <w:rsid w:val="004B05DE"/>
    <w:rsid w:val="004B3F54"/>
    <w:rsid w:val="004B6BC6"/>
    <w:rsid w:val="004B7CFC"/>
    <w:rsid w:val="004C2EE9"/>
    <w:rsid w:val="004D2C73"/>
    <w:rsid w:val="004F3015"/>
    <w:rsid w:val="00505307"/>
    <w:rsid w:val="00510677"/>
    <w:rsid w:val="00516BCF"/>
    <w:rsid w:val="00532837"/>
    <w:rsid w:val="005374EC"/>
    <w:rsid w:val="005414A0"/>
    <w:rsid w:val="00542A23"/>
    <w:rsid w:val="005574D4"/>
    <w:rsid w:val="005578A7"/>
    <w:rsid w:val="00560C10"/>
    <w:rsid w:val="00570BBB"/>
    <w:rsid w:val="00576232"/>
    <w:rsid w:val="00576BDC"/>
    <w:rsid w:val="0059789E"/>
    <w:rsid w:val="005A5CCB"/>
    <w:rsid w:val="005B395A"/>
    <w:rsid w:val="005B582D"/>
    <w:rsid w:val="005C0CB1"/>
    <w:rsid w:val="005E03B3"/>
    <w:rsid w:val="005E2D6A"/>
    <w:rsid w:val="005E76E1"/>
    <w:rsid w:val="00601651"/>
    <w:rsid w:val="0060286E"/>
    <w:rsid w:val="00605FE5"/>
    <w:rsid w:val="0061528C"/>
    <w:rsid w:val="006209B7"/>
    <w:rsid w:val="006400F8"/>
    <w:rsid w:val="00651459"/>
    <w:rsid w:val="006569DC"/>
    <w:rsid w:val="006618F0"/>
    <w:rsid w:val="0068323D"/>
    <w:rsid w:val="00686F1C"/>
    <w:rsid w:val="0069063F"/>
    <w:rsid w:val="00693B75"/>
    <w:rsid w:val="006962F4"/>
    <w:rsid w:val="006B53D4"/>
    <w:rsid w:val="006B75F5"/>
    <w:rsid w:val="006E07AD"/>
    <w:rsid w:val="006E6AF3"/>
    <w:rsid w:val="006F7710"/>
    <w:rsid w:val="00701839"/>
    <w:rsid w:val="00705115"/>
    <w:rsid w:val="0070638B"/>
    <w:rsid w:val="00707D19"/>
    <w:rsid w:val="007206C3"/>
    <w:rsid w:val="007323E1"/>
    <w:rsid w:val="007454ED"/>
    <w:rsid w:val="00746B2D"/>
    <w:rsid w:val="0076460D"/>
    <w:rsid w:val="007663C0"/>
    <w:rsid w:val="00766846"/>
    <w:rsid w:val="00782EAC"/>
    <w:rsid w:val="00786721"/>
    <w:rsid w:val="007A1512"/>
    <w:rsid w:val="007B7FEC"/>
    <w:rsid w:val="007C2321"/>
    <w:rsid w:val="007C6FBC"/>
    <w:rsid w:val="007C755E"/>
    <w:rsid w:val="007D1B09"/>
    <w:rsid w:val="007D4F16"/>
    <w:rsid w:val="007D5DDD"/>
    <w:rsid w:val="007D7AC3"/>
    <w:rsid w:val="007E6E08"/>
    <w:rsid w:val="00805DAA"/>
    <w:rsid w:val="008332B3"/>
    <w:rsid w:val="0083786E"/>
    <w:rsid w:val="008426EE"/>
    <w:rsid w:val="008468B4"/>
    <w:rsid w:val="00866B30"/>
    <w:rsid w:val="008720E4"/>
    <w:rsid w:val="0087736E"/>
    <w:rsid w:val="00883A4E"/>
    <w:rsid w:val="00893212"/>
    <w:rsid w:val="008960EE"/>
    <w:rsid w:val="008A12DB"/>
    <w:rsid w:val="008A448D"/>
    <w:rsid w:val="008A51D2"/>
    <w:rsid w:val="008A62F2"/>
    <w:rsid w:val="008B21AE"/>
    <w:rsid w:val="008C550B"/>
    <w:rsid w:val="008C6BE3"/>
    <w:rsid w:val="008E0260"/>
    <w:rsid w:val="008E05B0"/>
    <w:rsid w:val="008E5CE8"/>
    <w:rsid w:val="00914592"/>
    <w:rsid w:val="0091627F"/>
    <w:rsid w:val="009239CE"/>
    <w:rsid w:val="00923AD2"/>
    <w:rsid w:val="00930017"/>
    <w:rsid w:val="00936C58"/>
    <w:rsid w:val="009372F6"/>
    <w:rsid w:val="00940B5B"/>
    <w:rsid w:val="0094570E"/>
    <w:rsid w:val="00946DEF"/>
    <w:rsid w:val="0095476E"/>
    <w:rsid w:val="00961947"/>
    <w:rsid w:val="00961E7B"/>
    <w:rsid w:val="00972712"/>
    <w:rsid w:val="0098222F"/>
    <w:rsid w:val="00982826"/>
    <w:rsid w:val="0099110B"/>
    <w:rsid w:val="009B2468"/>
    <w:rsid w:val="009C72D4"/>
    <w:rsid w:val="009E37A1"/>
    <w:rsid w:val="009F0265"/>
    <w:rsid w:val="00A02BFC"/>
    <w:rsid w:val="00A17EBB"/>
    <w:rsid w:val="00A2439E"/>
    <w:rsid w:val="00A243FC"/>
    <w:rsid w:val="00A515D5"/>
    <w:rsid w:val="00A568C5"/>
    <w:rsid w:val="00A602B7"/>
    <w:rsid w:val="00A64360"/>
    <w:rsid w:val="00A64BDB"/>
    <w:rsid w:val="00A70335"/>
    <w:rsid w:val="00A7520D"/>
    <w:rsid w:val="00A86DE8"/>
    <w:rsid w:val="00AA6C3F"/>
    <w:rsid w:val="00AA77D8"/>
    <w:rsid w:val="00AB1D7B"/>
    <w:rsid w:val="00AB2777"/>
    <w:rsid w:val="00AB44B6"/>
    <w:rsid w:val="00AB49AA"/>
    <w:rsid w:val="00AC2F2E"/>
    <w:rsid w:val="00AD3B89"/>
    <w:rsid w:val="00AD5032"/>
    <w:rsid w:val="00AE050F"/>
    <w:rsid w:val="00AF014E"/>
    <w:rsid w:val="00AF26CB"/>
    <w:rsid w:val="00AF345B"/>
    <w:rsid w:val="00B04AC3"/>
    <w:rsid w:val="00B04EF3"/>
    <w:rsid w:val="00B06A04"/>
    <w:rsid w:val="00B146AB"/>
    <w:rsid w:val="00B16437"/>
    <w:rsid w:val="00B334D8"/>
    <w:rsid w:val="00B33B31"/>
    <w:rsid w:val="00B53021"/>
    <w:rsid w:val="00B57694"/>
    <w:rsid w:val="00B71E39"/>
    <w:rsid w:val="00B75751"/>
    <w:rsid w:val="00B81523"/>
    <w:rsid w:val="00B84D7A"/>
    <w:rsid w:val="00B93B46"/>
    <w:rsid w:val="00B96DEA"/>
    <w:rsid w:val="00B97352"/>
    <w:rsid w:val="00BA72E9"/>
    <w:rsid w:val="00BC468A"/>
    <w:rsid w:val="00BC72AC"/>
    <w:rsid w:val="00BD784B"/>
    <w:rsid w:val="00BE348D"/>
    <w:rsid w:val="00BE3C46"/>
    <w:rsid w:val="00C11BDF"/>
    <w:rsid w:val="00C172D3"/>
    <w:rsid w:val="00C20998"/>
    <w:rsid w:val="00C23A3A"/>
    <w:rsid w:val="00C76B20"/>
    <w:rsid w:val="00C80673"/>
    <w:rsid w:val="00C8076F"/>
    <w:rsid w:val="00C81DE5"/>
    <w:rsid w:val="00C9379E"/>
    <w:rsid w:val="00CB1BB3"/>
    <w:rsid w:val="00CB353C"/>
    <w:rsid w:val="00CC5A31"/>
    <w:rsid w:val="00CC6011"/>
    <w:rsid w:val="00CD2C79"/>
    <w:rsid w:val="00CD7B1C"/>
    <w:rsid w:val="00CE6170"/>
    <w:rsid w:val="00D01215"/>
    <w:rsid w:val="00D017E9"/>
    <w:rsid w:val="00D06811"/>
    <w:rsid w:val="00D105EF"/>
    <w:rsid w:val="00D11150"/>
    <w:rsid w:val="00D16363"/>
    <w:rsid w:val="00D37DF1"/>
    <w:rsid w:val="00D539A5"/>
    <w:rsid w:val="00D53D72"/>
    <w:rsid w:val="00D61190"/>
    <w:rsid w:val="00D64658"/>
    <w:rsid w:val="00D7361A"/>
    <w:rsid w:val="00D73765"/>
    <w:rsid w:val="00D7478E"/>
    <w:rsid w:val="00D964F0"/>
    <w:rsid w:val="00DA4F5C"/>
    <w:rsid w:val="00DC6AAF"/>
    <w:rsid w:val="00DF51D0"/>
    <w:rsid w:val="00DF6C76"/>
    <w:rsid w:val="00E24C64"/>
    <w:rsid w:val="00E33A52"/>
    <w:rsid w:val="00E51552"/>
    <w:rsid w:val="00E5285E"/>
    <w:rsid w:val="00E54CE4"/>
    <w:rsid w:val="00E65728"/>
    <w:rsid w:val="00E71188"/>
    <w:rsid w:val="00E935C7"/>
    <w:rsid w:val="00EC0F5D"/>
    <w:rsid w:val="00ED6F79"/>
    <w:rsid w:val="00EE34AF"/>
    <w:rsid w:val="00EE4C33"/>
    <w:rsid w:val="00EE5375"/>
    <w:rsid w:val="00EF0102"/>
    <w:rsid w:val="00F0194E"/>
    <w:rsid w:val="00F04FB0"/>
    <w:rsid w:val="00F11E2F"/>
    <w:rsid w:val="00F166D5"/>
    <w:rsid w:val="00F23398"/>
    <w:rsid w:val="00F23C4A"/>
    <w:rsid w:val="00F3152E"/>
    <w:rsid w:val="00F3247B"/>
    <w:rsid w:val="00F358DD"/>
    <w:rsid w:val="00F4428A"/>
    <w:rsid w:val="00F50D97"/>
    <w:rsid w:val="00F62783"/>
    <w:rsid w:val="00F8357F"/>
    <w:rsid w:val="00FA023D"/>
    <w:rsid w:val="00FD2B9A"/>
    <w:rsid w:val="00FD61A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E9DE-E1FF-4E52-BCAB-944E35C4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2021-12-17T10:23:00Z</cp:lastPrinted>
  <dcterms:created xsi:type="dcterms:W3CDTF">2021-12-17T11:05:00Z</dcterms:created>
  <dcterms:modified xsi:type="dcterms:W3CDTF">2021-12-17T11:05:00Z</dcterms:modified>
</cp:coreProperties>
</file>