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75C35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000000" w:rsidRDefault="00175C35"/>
    <w:p w:rsidR="00000000" w:rsidRDefault="00175C35">
      <w:pPr>
        <w:jc w:val="center"/>
      </w:pPr>
      <w:r>
        <w:rPr>
          <w:rFonts w:hint="eastAsia"/>
        </w:rPr>
        <w:t>施設経営停止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p w:rsidR="00000000" w:rsidRDefault="00175C35">
      <w:pPr>
        <w:jc w:val="center"/>
      </w:pPr>
    </w:p>
    <w:p w:rsidR="00000000" w:rsidRDefault="00175C35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175C35">
      <w:pPr>
        <w:jc w:val="right"/>
      </w:pPr>
    </w:p>
    <w:p w:rsidR="00000000" w:rsidRDefault="00175C35">
      <w:r>
        <w:rPr>
          <w:rFonts w:hint="eastAsia"/>
        </w:rPr>
        <w:t xml:space="preserve">　　　茨城県知事　　　　殿</w:t>
      </w:r>
    </w:p>
    <w:p w:rsidR="00000000" w:rsidRDefault="00175C35"/>
    <w:p w:rsidR="00000000" w:rsidRDefault="00175C35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00000" w:rsidRDefault="00175C35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00000" w:rsidRDefault="00175C35">
            <w:pPr>
              <w:ind w:left="113" w:right="21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45720</wp:posOffset>
                      </wp:positionH>
                      <wp:positionV relativeFrom="paragraph">
                        <wp:posOffset>15240</wp:posOffset>
                      </wp:positionV>
                      <wp:extent cx="1859280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300990"/>
                              </a:xfrm>
                              <a:prstGeom prst="bracketPair">
                                <a:avLst>
                                  <a:gd name="adj" fmla="val 84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A7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6pt;margin-top:1.2pt;width:146.4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PchwIAACAFAAAOAAAAZHJzL2Uyb0RvYy54bWysVNFu2yAUfZ+0f0C8p7ZTJ02sOlUVJ9Ok&#10;bovU7QMI4JgVAwMSp5v277tgJ0vXl2maH2zwhcM9557L7d2xlejArRNalTi7SjHiimom1K7EXz6v&#10;RzOMnCeKEakVL/Ezd/hu8fbNbWcKPtaNloxbBCDKFZ0pceO9KZLE0Ya3xF1pwxUEa21b4mFqdwmz&#10;pAP0VibjNJ0mnbbMWE25c/C36oN4EfHrmlP/qa4d90iWGHLz8W3jexveyeKWFDtLTCPokAb5hyxa&#10;IhQceoaqiCdob8UrqFZQq52u/RXVbaLrWlAeOQCbLP2DzWNDDI9cQBxnzjK5/wdLPx42FgkGtcNI&#10;kRZKdL/3Op6MxkGezrgCVj2ajQ0EnXnQ9MkhpZcNUTt+b63uGk4YJJWF9cmLDWHiYCvadh80A3QC&#10;6FGpY23bAAgaoGMsyPO5IPzoEYWf2WwyH8+gbhRi12k6n8eKJaQ47TbW+XdctygMSry1hD5xvyHC&#10;xkPI4cH5WBc2sCPsK0Z1K6HKByLRLM9PkMNaAD+Bho1Kr4WU0SZSoa7E0+tJGrGdloKFYJTF7rZL&#10;aRFgAov4RDFAsMtlVu8Vi2BBstUw9kTIfgyHSxXwQIEh86BFdNKPeTpfzVazfJSPp6tRnlbV6H69&#10;zEfTdXYzqa6r5bLKfobUsrxoBGNchexOrs7yv3PN0F+9H8++fsHCXZJdx+c12eRlGmCMyOr0jeyi&#10;V4I9epttNXsGq1jdtylcKzBotP2OUQctWmL3bU8sx0i+V2C3eRaKh3yc5JObMUzsZWR7GSGKAlSJ&#10;PUb9cOn7e2BvrNg1cFIWy6p0aIBa+JOX+6wGY0MbRgbDlRH6/HIeV/2+2Ba/AAAA//8DAFBLAwQU&#10;AAYACAAAACEA1Yw8ztsAAAAGAQAADwAAAGRycy9kb3ducmV2LnhtbEyPzU7DMBCE70i8g7VI3Kjd&#10;UEEJ2VTlp0eQUhBc3XhJAvE6it02vD3LCY6jGc18U6wm36sDjbELjDCfGVDEdXAdNwivL5uLJaiY&#10;LDvbByaEb4qwKk9PCpu7cOSKDtvUKCnhmFuENqUh1zrWLXkbZ2EgFu8jjN4mkWOj3WiPUu57nRlz&#10;pb3tWBZaO9B9S/XXdu8R3rKnJnx264e77NE8zzf0XlUTI56fTetbUImm9BeGX3xBh1KYdmHPLqoe&#10;4TqTIEK2ACXupTHybIewuFmCLgv9H7/8AQAA//8DAFBLAQItABQABgAIAAAAIQC2gziS/gAAAOEB&#10;AAATAAAAAAAAAAAAAAAAAAAAAABbQ29udGVudF9UeXBlc10ueG1sUEsBAi0AFAAGAAgAAAAhADj9&#10;If/WAAAAlAEAAAsAAAAAAAAAAAAAAAAALwEAAF9yZWxzLy5yZWxzUEsBAi0AFAAGAAgAAAAhAN55&#10;M9yHAgAAIAUAAA4AAAAAAAAAAAAAAAAALgIAAGRycy9lMm9Eb2MueG1sUEsBAi0AFAAGAAgAAAAh&#10;ANWMPM7bAAAABgEAAA8AAAAAAAAAAAAAAAAA4QQAAGRycy9kb3ducmV2LnhtbFBLBQYAAAAABAAE&#10;APMAAADpBQAAAAA=&#10;" o:allowincell="f" adj="1823" strokeweight=".5pt">
                      <w10:wrap anchorx="page"/>
                    </v:shape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175C35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3994" w:type="dxa"/>
            <w:vMerge/>
            <w:vAlign w:val="center"/>
          </w:tcPr>
          <w:p w:rsidR="00000000" w:rsidRDefault="00175C3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175C3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175C35" w:rsidP="00EE0F1B">
            <w:pPr>
              <w:ind w:right="840"/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00000" w:rsidRDefault="00175C3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175C3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175C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175C35"/>
    <w:p w:rsidR="00000000" w:rsidRDefault="00175C35">
      <w:pPr>
        <w:ind w:left="210"/>
      </w:pPr>
      <w:r>
        <w:rPr>
          <w:rFonts w:hint="eastAsia"/>
        </w:rPr>
        <w:t xml:space="preserve">　化製場等に関する法律第</w:t>
      </w:r>
      <w:r>
        <w:t>8</w:t>
      </w:r>
      <w:r>
        <w:rPr>
          <w:rFonts w:hint="eastAsia"/>
        </w:rPr>
        <w:t>条に規定する施設の経営を停止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したので，茨城県化製場等に関する法律施行細則第</w:t>
      </w:r>
      <w:r>
        <w:rPr>
          <w:rFonts w:hint="eastAsia"/>
        </w:rPr>
        <w:t>7</w:t>
      </w:r>
      <w:r>
        <w:rPr>
          <w:rFonts w:hint="eastAsia"/>
        </w:rPr>
        <w:t>条において準用する同施行細則第</w:t>
      </w:r>
      <w:r>
        <w:t>5</w:t>
      </w:r>
      <w:r>
        <w:rPr>
          <w:rFonts w:hint="eastAsia"/>
        </w:rPr>
        <w:t>条の規定により届け出ます。</w:t>
      </w:r>
    </w:p>
    <w:p w:rsidR="00000000" w:rsidRDefault="00175C35">
      <w:pPr>
        <w:ind w:left="210"/>
      </w:pPr>
    </w:p>
    <w:p w:rsidR="00000000" w:rsidRDefault="00175C35">
      <w:pPr>
        <w:ind w:left="210"/>
      </w:pPr>
      <w:r>
        <w:t>1</w:t>
      </w:r>
      <w:r>
        <w:rPr>
          <w:rFonts w:hint="eastAsia"/>
        </w:rPr>
        <w:t xml:space="preserve">　施設の所在地</w:t>
      </w:r>
    </w:p>
    <w:p w:rsidR="00000000" w:rsidRDefault="00175C35">
      <w:pPr>
        <w:ind w:left="210"/>
      </w:pPr>
      <w:r>
        <w:t>2</w:t>
      </w:r>
      <w:r>
        <w:rPr>
          <w:rFonts w:hint="eastAsia"/>
        </w:rPr>
        <w:t xml:space="preserve">　施設の名称</w:t>
      </w:r>
    </w:p>
    <w:p w:rsidR="00000000" w:rsidRDefault="00175C35">
      <w:pPr>
        <w:ind w:left="210"/>
      </w:pPr>
      <w:r>
        <w:t>3</w:t>
      </w:r>
      <w:r>
        <w:rPr>
          <w:rFonts w:hint="eastAsia"/>
        </w:rPr>
        <w:t xml:space="preserve">　設置許可年月日及び許可番号</w:t>
      </w:r>
    </w:p>
    <w:p w:rsidR="00000000" w:rsidRDefault="00175C35">
      <w:pPr>
        <w:ind w:left="210"/>
      </w:pPr>
      <w:r>
        <w:t>4</w:t>
      </w:r>
      <w:r>
        <w:rPr>
          <w:rFonts w:hint="eastAsia"/>
        </w:rPr>
        <w:t xml:space="preserve">　経営停止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の期間又は年月日</w:t>
      </w:r>
    </w:p>
    <w:p w:rsidR="00000000" w:rsidRDefault="00175C35">
      <w:pPr>
        <w:ind w:left="210"/>
      </w:pPr>
      <w:r>
        <w:t>5</w:t>
      </w:r>
      <w:r>
        <w:rPr>
          <w:rFonts w:hint="eastAsia"/>
        </w:rPr>
        <w:t xml:space="preserve">　経営停止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000000" w:rsidRDefault="00175C35"/>
    <w:p w:rsidR="00000000" w:rsidRDefault="00175C35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5C35">
      <w:r>
        <w:separator/>
      </w:r>
    </w:p>
  </w:endnote>
  <w:endnote w:type="continuationSeparator" w:id="0">
    <w:p w:rsidR="00000000" w:rsidRDefault="0017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5C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5C3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5C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5C35">
      <w:r>
        <w:separator/>
      </w:r>
    </w:p>
  </w:footnote>
  <w:footnote w:type="continuationSeparator" w:id="0">
    <w:p w:rsidR="00000000" w:rsidRDefault="0017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5C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5C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5C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1B"/>
    <w:rsid w:val="00175C35"/>
    <w:rsid w:val="00E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25A0B-646F-4659-A7B1-61A9F898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2021-01-15T07:06:00Z</dcterms:created>
  <dcterms:modified xsi:type="dcterms:W3CDTF">2021-01-15T07:06:00Z</dcterms:modified>
</cp:coreProperties>
</file>