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08" w:rsidRPr="00725E08" w:rsidRDefault="00191E08" w:rsidP="00191E08">
      <w:pPr>
        <w:widowControl/>
        <w:jc w:val="left"/>
        <w:rPr>
          <w:rFonts w:asciiTheme="minorEastAsia" w:eastAsiaTheme="minorEastAsia" w:hAnsiTheme="minorEastAsia"/>
          <w:sz w:val="20"/>
          <w:szCs w:val="20"/>
        </w:rPr>
      </w:pPr>
    </w:p>
    <w:p w:rsidR="00191E08" w:rsidRPr="00725E08" w:rsidRDefault="00191E08" w:rsidP="00191E08">
      <w:pPr>
        <w:rPr>
          <w:rFonts w:asciiTheme="minorEastAsia" w:eastAsiaTheme="minorEastAsia" w:hAnsiTheme="minorEastAsia"/>
          <w:sz w:val="20"/>
          <w:szCs w:val="20"/>
        </w:rPr>
      </w:pPr>
      <w:r w:rsidRPr="00725E08">
        <w:rPr>
          <w:rFonts w:asciiTheme="minorEastAsia" w:eastAsiaTheme="minorEastAsia" w:hAnsiTheme="minorEastAsia" w:hint="eastAsia"/>
          <w:sz w:val="20"/>
          <w:szCs w:val="20"/>
        </w:rPr>
        <w:t>様式第２号</w:t>
      </w:r>
      <w:r w:rsidRPr="00725E08">
        <w:rPr>
          <w:rFonts w:asciiTheme="minorEastAsia" w:eastAsiaTheme="minorEastAsia" w:hAnsiTheme="minorEastAsia"/>
          <w:sz w:val="20"/>
          <w:szCs w:val="20"/>
        </w:rPr>
        <w:t>（</w:t>
      </w:r>
      <w:r w:rsidRPr="00725E08">
        <w:rPr>
          <w:rFonts w:asciiTheme="minorEastAsia" w:eastAsiaTheme="minorEastAsia" w:hAnsiTheme="minorEastAsia" w:hint="eastAsia"/>
          <w:sz w:val="20"/>
          <w:szCs w:val="20"/>
        </w:rPr>
        <w:t>第</w:t>
      </w:r>
      <w:r w:rsidR="0021737D" w:rsidRPr="00725E08">
        <w:rPr>
          <w:rFonts w:asciiTheme="minorEastAsia" w:eastAsiaTheme="minorEastAsia" w:hAnsiTheme="minorEastAsia" w:hint="eastAsia"/>
          <w:sz w:val="20"/>
          <w:szCs w:val="20"/>
        </w:rPr>
        <w:t>８</w:t>
      </w:r>
      <w:r w:rsidRPr="00725E08">
        <w:rPr>
          <w:rFonts w:asciiTheme="minorEastAsia" w:eastAsiaTheme="minorEastAsia" w:hAnsiTheme="minorEastAsia" w:hint="eastAsia"/>
          <w:sz w:val="20"/>
          <w:szCs w:val="20"/>
        </w:rPr>
        <w:t>条関係</w:t>
      </w:r>
      <w:r w:rsidRPr="00725E08">
        <w:rPr>
          <w:rFonts w:asciiTheme="minorEastAsia" w:eastAsiaTheme="minorEastAsia" w:hAnsiTheme="minorEastAsia"/>
          <w:sz w:val="20"/>
          <w:szCs w:val="20"/>
        </w:rPr>
        <w:t>）</w:t>
      </w:r>
    </w:p>
    <w:p w:rsidR="00191E08" w:rsidRPr="00725E08" w:rsidRDefault="00191E08" w:rsidP="00191E08">
      <w:pPr>
        <w:jc w:val="center"/>
        <w:rPr>
          <w:rFonts w:asciiTheme="minorEastAsia" w:eastAsiaTheme="minorEastAsia" w:hAnsiTheme="minorEastAsia"/>
          <w:sz w:val="20"/>
          <w:szCs w:val="20"/>
        </w:rPr>
      </w:pPr>
      <w:r w:rsidRPr="00725E08">
        <w:rPr>
          <w:rFonts w:asciiTheme="minorEastAsia" w:eastAsiaTheme="minorEastAsia" w:hAnsiTheme="minorEastAsia" w:hint="eastAsia"/>
          <w:sz w:val="20"/>
          <w:szCs w:val="20"/>
        </w:rPr>
        <w:t>増加従業者数確認書</w:t>
      </w:r>
    </w:p>
    <w:p w:rsidR="00191E08" w:rsidRPr="00725E08" w:rsidRDefault="00191E08" w:rsidP="00191E08">
      <w:pPr>
        <w:autoSpaceDE w:val="0"/>
        <w:autoSpaceDN w:val="0"/>
        <w:adjustRightInd w:val="0"/>
        <w:spacing w:afterLines="30" w:after="101"/>
        <w:ind w:rightChars="100" w:right="193"/>
        <w:jc w:val="right"/>
        <w:rPr>
          <w:rFonts w:asciiTheme="minorEastAsia" w:eastAsiaTheme="minorEastAsia" w:hAnsiTheme="minorEastAsia"/>
          <w:sz w:val="20"/>
          <w:szCs w:val="20"/>
        </w:rPr>
      </w:pPr>
      <w:r w:rsidRPr="00725E08">
        <w:rPr>
          <w:rFonts w:asciiTheme="minorEastAsia" w:eastAsiaTheme="minorEastAsia" w:hAnsiTheme="minorEastAsia" w:hint="eastAsia"/>
          <w:sz w:val="20"/>
          <w:szCs w:val="20"/>
        </w:rPr>
        <w:t xml:space="preserve">　　年　　月　　日</w:t>
      </w:r>
    </w:p>
    <w:tbl>
      <w:tblPr>
        <w:tblStyle w:val="a3"/>
        <w:tblW w:w="9333" w:type="dxa"/>
        <w:tblInd w:w="301" w:type="dxa"/>
        <w:tblLook w:val="04A0" w:firstRow="1" w:lastRow="0" w:firstColumn="1" w:lastColumn="0" w:noHBand="0" w:noVBand="1"/>
      </w:tblPr>
      <w:tblGrid>
        <w:gridCol w:w="2104"/>
        <w:gridCol w:w="556"/>
        <w:gridCol w:w="556"/>
        <w:gridCol w:w="556"/>
        <w:gridCol w:w="556"/>
        <w:gridCol w:w="556"/>
        <w:gridCol w:w="556"/>
        <w:gridCol w:w="556"/>
        <w:gridCol w:w="556"/>
        <w:gridCol w:w="556"/>
        <w:gridCol w:w="556"/>
        <w:gridCol w:w="556"/>
        <w:gridCol w:w="556"/>
        <w:gridCol w:w="557"/>
      </w:tblGrid>
      <w:tr w:rsidR="00191E08" w:rsidRPr="00725E08" w:rsidTr="007A7156">
        <w:trPr>
          <w:trHeight w:val="454"/>
        </w:trPr>
        <w:tc>
          <w:tcPr>
            <w:tcW w:w="2104" w:type="dxa"/>
            <w:vAlign w:val="center"/>
          </w:tcPr>
          <w:p w:rsidR="00191E08" w:rsidRPr="00725E08" w:rsidRDefault="00191E08" w:rsidP="00132F51">
            <w:pPr>
              <w:jc w:val="distribute"/>
              <w:rPr>
                <w:rFonts w:asciiTheme="minorEastAsia" w:eastAsiaTheme="minorEastAsia" w:hAnsiTheme="minorEastAsia"/>
                <w:sz w:val="20"/>
                <w:szCs w:val="20"/>
              </w:rPr>
            </w:pPr>
            <w:r w:rsidRPr="00725E08">
              <w:rPr>
                <w:rFonts w:asciiTheme="minorEastAsia" w:eastAsiaTheme="minorEastAsia" w:hAnsiTheme="minorEastAsia"/>
                <w:sz w:val="20"/>
                <w:szCs w:val="20"/>
              </w:rPr>
              <w:t>主たる事務所の所在地</w:t>
            </w:r>
          </w:p>
        </w:tc>
        <w:tc>
          <w:tcPr>
            <w:tcW w:w="7229" w:type="dxa"/>
            <w:gridSpan w:val="13"/>
            <w:vAlign w:val="center"/>
          </w:tcPr>
          <w:p w:rsidR="00191E08" w:rsidRPr="00725E08" w:rsidRDefault="00191E08" w:rsidP="00132F51">
            <w:pPr>
              <w:jc w:val="left"/>
              <w:rPr>
                <w:rFonts w:asciiTheme="minorEastAsia" w:eastAsiaTheme="minorEastAsia" w:hAnsiTheme="minorEastAsia"/>
                <w:sz w:val="20"/>
                <w:szCs w:val="20"/>
              </w:rPr>
            </w:pPr>
          </w:p>
        </w:tc>
      </w:tr>
      <w:tr w:rsidR="00191E08" w:rsidRPr="00725E08" w:rsidTr="007A7156">
        <w:trPr>
          <w:trHeight w:val="454"/>
        </w:trPr>
        <w:tc>
          <w:tcPr>
            <w:tcW w:w="2104" w:type="dxa"/>
            <w:vAlign w:val="center"/>
          </w:tcPr>
          <w:p w:rsidR="00191E08" w:rsidRPr="00725E08" w:rsidRDefault="00191E08" w:rsidP="00132F51">
            <w:pPr>
              <w:jc w:val="distribute"/>
              <w:rPr>
                <w:rFonts w:asciiTheme="minorEastAsia" w:eastAsiaTheme="minorEastAsia" w:hAnsiTheme="minorEastAsia"/>
                <w:sz w:val="20"/>
                <w:szCs w:val="20"/>
              </w:rPr>
            </w:pPr>
            <w:r w:rsidRPr="00725E08">
              <w:rPr>
                <w:rFonts w:asciiTheme="minorEastAsia" w:eastAsiaTheme="minorEastAsia" w:hAnsiTheme="minorEastAsia"/>
                <w:sz w:val="20"/>
                <w:szCs w:val="20"/>
              </w:rPr>
              <w:t>名称</w:t>
            </w:r>
          </w:p>
        </w:tc>
        <w:tc>
          <w:tcPr>
            <w:tcW w:w="7229" w:type="dxa"/>
            <w:gridSpan w:val="13"/>
            <w:vAlign w:val="center"/>
          </w:tcPr>
          <w:p w:rsidR="00191E08" w:rsidRPr="00725E08" w:rsidRDefault="00191E08" w:rsidP="00132F51">
            <w:pPr>
              <w:jc w:val="left"/>
              <w:rPr>
                <w:rFonts w:asciiTheme="minorEastAsia" w:eastAsiaTheme="minorEastAsia" w:hAnsiTheme="minorEastAsia"/>
                <w:sz w:val="20"/>
                <w:szCs w:val="20"/>
              </w:rPr>
            </w:pPr>
          </w:p>
        </w:tc>
      </w:tr>
      <w:tr w:rsidR="00191E08" w:rsidRPr="00725E08" w:rsidTr="007A7156">
        <w:trPr>
          <w:trHeight w:val="454"/>
        </w:trPr>
        <w:tc>
          <w:tcPr>
            <w:tcW w:w="2104" w:type="dxa"/>
            <w:vAlign w:val="center"/>
          </w:tcPr>
          <w:p w:rsidR="00191E08" w:rsidRPr="00725E08" w:rsidRDefault="00191E08" w:rsidP="00132F51">
            <w:pPr>
              <w:jc w:val="distribute"/>
              <w:rPr>
                <w:rFonts w:asciiTheme="minorEastAsia" w:eastAsiaTheme="minorEastAsia" w:hAnsiTheme="minorEastAsia"/>
                <w:sz w:val="20"/>
                <w:szCs w:val="20"/>
              </w:rPr>
            </w:pPr>
            <w:r w:rsidRPr="00725E08">
              <w:rPr>
                <w:rFonts w:asciiTheme="minorEastAsia" w:eastAsiaTheme="minorEastAsia" w:hAnsiTheme="minorEastAsia"/>
                <w:sz w:val="20"/>
                <w:szCs w:val="20"/>
              </w:rPr>
              <w:t>代表者氏名</w:t>
            </w:r>
          </w:p>
        </w:tc>
        <w:tc>
          <w:tcPr>
            <w:tcW w:w="7229" w:type="dxa"/>
            <w:gridSpan w:val="13"/>
            <w:vAlign w:val="center"/>
          </w:tcPr>
          <w:p w:rsidR="00191E08" w:rsidRPr="00725E08" w:rsidRDefault="00191E08" w:rsidP="00132F51">
            <w:pPr>
              <w:ind w:rightChars="100" w:right="193"/>
              <w:jc w:val="right"/>
              <w:rPr>
                <w:rFonts w:asciiTheme="minorEastAsia" w:eastAsiaTheme="minorEastAsia" w:hAnsiTheme="minorEastAsia"/>
                <w:sz w:val="20"/>
                <w:szCs w:val="20"/>
              </w:rPr>
            </w:pPr>
            <w:bookmarkStart w:id="0" w:name="_GoBack"/>
            <w:bookmarkEnd w:id="0"/>
          </w:p>
        </w:tc>
      </w:tr>
      <w:tr w:rsidR="00191E08" w:rsidRPr="00725E08" w:rsidTr="007A7156">
        <w:trPr>
          <w:trHeight w:val="454"/>
        </w:trPr>
        <w:tc>
          <w:tcPr>
            <w:tcW w:w="2104" w:type="dxa"/>
            <w:vAlign w:val="center"/>
          </w:tcPr>
          <w:p w:rsidR="00191E08" w:rsidRPr="00725E08" w:rsidRDefault="00191E08" w:rsidP="00132F51">
            <w:pPr>
              <w:jc w:val="distribute"/>
              <w:rPr>
                <w:rFonts w:asciiTheme="minorEastAsia" w:eastAsiaTheme="minorEastAsia" w:hAnsiTheme="minorEastAsia"/>
                <w:sz w:val="20"/>
                <w:szCs w:val="20"/>
              </w:rPr>
            </w:pPr>
            <w:r w:rsidRPr="00725E08">
              <w:rPr>
                <w:rFonts w:asciiTheme="minorEastAsia" w:eastAsiaTheme="minorEastAsia" w:hAnsiTheme="minorEastAsia"/>
                <w:sz w:val="20"/>
                <w:szCs w:val="20"/>
              </w:rPr>
              <w:t>法人番号</w:t>
            </w:r>
          </w:p>
        </w:tc>
        <w:tc>
          <w:tcPr>
            <w:tcW w:w="556" w:type="dxa"/>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c>
          <w:tcPr>
            <w:tcW w:w="557" w:type="dxa"/>
            <w:tcBorders>
              <w:left w:val="dashSmallGap" w:sz="4" w:space="0" w:color="auto"/>
            </w:tcBorders>
            <w:vAlign w:val="center"/>
          </w:tcPr>
          <w:p w:rsidR="00191E08" w:rsidRPr="00725E08" w:rsidRDefault="00191E08" w:rsidP="00132F51">
            <w:pPr>
              <w:jc w:val="center"/>
              <w:rPr>
                <w:rFonts w:asciiTheme="minorEastAsia" w:eastAsiaTheme="minorEastAsia" w:hAnsiTheme="minorEastAsia"/>
                <w:sz w:val="20"/>
                <w:szCs w:val="20"/>
              </w:rPr>
            </w:pPr>
          </w:p>
        </w:tc>
      </w:tr>
    </w:tbl>
    <w:p w:rsidR="00191E08" w:rsidRPr="00725E08" w:rsidRDefault="00191E08" w:rsidP="00191E08">
      <w:pPr>
        <w:spacing w:line="200" w:lineRule="exact"/>
        <w:ind w:rightChars="100" w:right="193"/>
        <w:rPr>
          <w:rFonts w:asciiTheme="minorEastAsia" w:eastAsiaTheme="minorEastAsia" w:hAnsiTheme="minorEastAsia"/>
          <w:sz w:val="20"/>
          <w:szCs w:val="20"/>
        </w:rPr>
      </w:pPr>
    </w:p>
    <w:tbl>
      <w:tblPr>
        <w:tblStyle w:val="a3"/>
        <w:tblW w:w="9333" w:type="dxa"/>
        <w:tblInd w:w="301" w:type="dxa"/>
        <w:tblLook w:val="04A0" w:firstRow="1" w:lastRow="0" w:firstColumn="1" w:lastColumn="0" w:noHBand="0" w:noVBand="1"/>
      </w:tblPr>
      <w:tblGrid>
        <w:gridCol w:w="3240"/>
        <w:gridCol w:w="3542"/>
        <w:gridCol w:w="2551"/>
      </w:tblGrid>
      <w:tr w:rsidR="00191E08" w:rsidRPr="00725E08" w:rsidTr="007A7156">
        <w:tc>
          <w:tcPr>
            <w:tcW w:w="3240" w:type="dxa"/>
          </w:tcPr>
          <w:p w:rsidR="00191E08" w:rsidRPr="00725E08" w:rsidRDefault="00191E08" w:rsidP="00132F51">
            <w:pPr>
              <w:autoSpaceDE w:val="0"/>
              <w:autoSpaceDN w:val="0"/>
              <w:adjustRightInd w:val="0"/>
              <w:spacing w:line="280" w:lineRule="exact"/>
              <w:rPr>
                <w:sz w:val="20"/>
                <w:szCs w:val="20"/>
              </w:rPr>
            </w:pPr>
            <w:r w:rsidRPr="00725E08">
              <w:rPr>
                <w:rFonts w:hint="eastAsia"/>
                <w:sz w:val="20"/>
                <w:szCs w:val="20"/>
              </w:rPr>
              <w:t xml:space="preserve">事務所又は事業所の新設又は増設をした日の属する事業年度（　年　月　日から　</w:t>
            </w:r>
            <w:r w:rsidRPr="00725E08">
              <w:rPr>
                <w:rFonts w:hint="eastAsia"/>
                <w:color w:val="FFFFFF" w:themeColor="background1"/>
                <w:sz w:val="20"/>
                <w:szCs w:val="20"/>
              </w:rPr>
              <w:t>１</w:t>
            </w:r>
            <w:r w:rsidRPr="00725E08">
              <w:rPr>
                <w:rFonts w:hint="eastAsia"/>
                <w:sz w:val="20"/>
                <w:szCs w:val="20"/>
              </w:rPr>
              <w:t>年　月　日まで）の末日における県内従業者数</w:t>
            </w:r>
            <w:r w:rsidRPr="00725E08">
              <w:rPr>
                <w:rFonts w:asciiTheme="minorEastAsia" w:eastAsiaTheme="minorEastAsia" w:hAnsiTheme="minorEastAsia"/>
                <w:sz w:val="20"/>
                <w:szCs w:val="20"/>
                <w:vertAlign w:val="superscript"/>
              </w:rPr>
              <w:t>注１</w:t>
            </w:r>
          </w:p>
        </w:tc>
        <w:tc>
          <w:tcPr>
            <w:tcW w:w="3542" w:type="dxa"/>
          </w:tcPr>
          <w:p w:rsidR="00191E08" w:rsidRPr="00725E08" w:rsidRDefault="00191E08" w:rsidP="00132F51">
            <w:pPr>
              <w:autoSpaceDE w:val="0"/>
              <w:autoSpaceDN w:val="0"/>
              <w:adjustRightInd w:val="0"/>
              <w:spacing w:line="280" w:lineRule="exact"/>
              <w:ind w:rightChars="-10" w:right="-19"/>
              <w:rPr>
                <w:sz w:val="20"/>
                <w:szCs w:val="20"/>
              </w:rPr>
            </w:pPr>
            <w:r w:rsidRPr="00725E08">
              <w:rPr>
                <w:rFonts w:hint="eastAsia"/>
                <w:sz w:val="20"/>
                <w:szCs w:val="20"/>
              </w:rPr>
              <w:t>事務所又は事業所の新設又は増設をした日の属する事業年度の前事業年度（　年　月　日から　年　月　日まで）の末日における県内従業者数</w:t>
            </w:r>
          </w:p>
        </w:tc>
        <w:tc>
          <w:tcPr>
            <w:tcW w:w="2551" w:type="dxa"/>
            <w:vAlign w:val="center"/>
          </w:tcPr>
          <w:p w:rsidR="00191E08" w:rsidRPr="00725E08" w:rsidRDefault="00191E08" w:rsidP="00132F51">
            <w:pPr>
              <w:autoSpaceDE w:val="0"/>
              <w:autoSpaceDN w:val="0"/>
              <w:adjustRightInd w:val="0"/>
              <w:jc w:val="center"/>
              <w:rPr>
                <w:sz w:val="20"/>
                <w:szCs w:val="20"/>
              </w:rPr>
            </w:pPr>
            <w:r w:rsidRPr="00725E08">
              <w:rPr>
                <w:rFonts w:hint="eastAsia"/>
                <w:sz w:val="20"/>
                <w:szCs w:val="20"/>
              </w:rPr>
              <w:t>増加数（①－②）</w:t>
            </w:r>
          </w:p>
        </w:tc>
      </w:tr>
      <w:tr w:rsidR="00191E08" w:rsidRPr="00725E08" w:rsidTr="007A7156">
        <w:trPr>
          <w:trHeight w:val="397"/>
        </w:trPr>
        <w:tc>
          <w:tcPr>
            <w:tcW w:w="3240" w:type="dxa"/>
            <w:vAlign w:val="center"/>
          </w:tcPr>
          <w:p w:rsidR="00191E08" w:rsidRPr="00725E08" w:rsidRDefault="00191E08" w:rsidP="00132F51">
            <w:pPr>
              <w:autoSpaceDE w:val="0"/>
              <w:autoSpaceDN w:val="0"/>
              <w:adjustRightInd w:val="0"/>
              <w:jc w:val="right"/>
              <w:rPr>
                <w:sz w:val="20"/>
                <w:szCs w:val="20"/>
              </w:rPr>
            </w:pPr>
            <w:r w:rsidRPr="00725E08">
              <w:rPr>
                <w:rFonts w:hint="eastAsia"/>
                <w:sz w:val="20"/>
                <w:szCs w:val="20"/>
              </w:rPr>
              <w:t>人①</w:t>
            </w:r>
          </w:p>
        </w:tc>
        <w:tc>
          <w:tcPr>
            <w:tcW w:w="3542" w:type="dxa"/>
            <w:vAlign w:val="center"/>
          </w:tcPr>
          <w:p w:rsidR="00191E08" w:rsidRPr="00725E08" w:rsidRDefault="00191E08" w:rsidP="00132F51">
            <w:pPr>
              <w:autoSpaceDE w:val="0"/>
              <w:autoSpaceDN w:val="0"/>
              <w:adjustRightInd w:val="0"/>
              <w:jc w:val="right"/>
              <w:rPr>
                <w:sz w:val="20"/>
                <w:szCs w:val="20"/>
              </w:rPr>
            </w:pPr>
            <w:r w:rsidRPr="00725E08">
              <w:rPr>
                <w:rFonts w:hint="eastAsia"/>
                <w:sz w:val="20"/>
                <w:szCs w:val="20"/>
              </w:rPr>
              <w:t>人②</w:t>
            </w:r>
          </w:p>
        </w:tc>
        <w:tc>
          <w:tcPr>
            <w:tcW w:w="2551" w:type="dxa"/>
            <w:vAlign w:val="center"/>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r w:rsidRPr="00725E08">
              <w:rPr>
                <w:rFonts w:ascii="ＭＳ Ｐ明朝" w:eastAsia="ＭＳ Ｐ明朝" w:hAnsi="ＭＳ Ｐ明朝" w:hint="eastAsia"/>
                <w:sz w:val="20"/>
                <w:szCs w:val="20"/>
              </w:rPr>
              <w:t>（ア）</w:t>
            </w:r>
          </w:p>
        </w:tc>
      </w:tr>
    </w:tbl>
    <w:p w:rsidR="00191E08" w:rsidRPr="00725E08" w:rsidRDefault="00191E08" w:rsidP="00191E08">
      <w:pPr>
        <w:spacing w:line="200" w:lineRule="exact"/>
      </w:pPr>
    </w:p>
    <w:tbl>
      <w:tblPr>
        <w:tblStyle w:val="a3"/>
        <w:tblW w:w="9333" w:type="dxa"/>
        <w:tblInd w:w="301" w:type="dxa"/>
        <w:tblLayout w:type="fixed"/>
        <w:tblLook w:val="04A0" w:firstRow="1" w:lastRow="0" w:firstColumn="1" w:lastColumn="0" w:noHBand="0" w:noVBand="1"/>
      </w:tblPr>
      <w:tblGrid>
        <w:gridCol w:w="965"/>
        <w:gridCol w:w="2557"/>
        <w:gridCol w:w="283"/>
        <w:gridCol w:w="2693"/>
        <w:gridCol w:w="284"/>
        <w:gridCol w:w="2551"/>
      </w:tblGrid>
      <w:tr w:rsidR="00191E08" w:rsidRPr="00725E08" w:rsidTr="007A7156">
        <w:tc>
          <w:tcPr>
            <w:tcW w:w="965" w:type="dxa"/>
          </w:tcPr>
          <w:p w:rsidR="00191E08" w:rsidRPr="00725E08" w:rsidRDefault="00191E08" w:rsidP="00132F51">
            <w:pPr>
              <w:autoSpaceDE w:val="0"/>
              <w:autoSpaceDN w:val="0"/>
              <w:adjustRightInd w:val="0"/>
              <w:jc w:val="left"/>
              <w:rPr>
                <w:sz w:val="20"/>
                <w:szCs w:val="20"/>
              </w:rPr>
            </w:pPr>
          </w:p>
        </w:tc>
        <w:tc>
          <w:tcPr>
            <w:tcW w:w="2840" w:type="dxa"/>
            <w:gridSpan w:val="2"/>
          </w:tcPr>
          <w:p w:rsidR="00191E08" w:rsidRPr="00725E08" w:rsidRDefault="00191E08" w:rsidP="00132F51">
            <w:pPr>
              <w:autoSpaceDE w:val="0"/>
              <w:autoSpaceDN w:val="0"/>
              <w:adjustRightInd w:val="0"/>
              <w:spacing w:line="280" w:lineRule="exact"/>
              <w:rPr>
                <w:sz w:val="20"/>
                <w:szCs w:val="20"/>
              </w:rPr>
            </w:pPr>
            <w:r w:rsidRPr="00725E08">
              <w:rPr>
                <w:rFonts w:hint="eastAsia"/>
                <w:sz w:val="20"/>
                <w:szCs w:val="20"/>
              </w:rPr>
              <w:t>事務所又は事業所の新設又は増設をした日の属する事業年度（</w:t>
            </w:r>
            <w:r w:rsidRPr="00725E08">
              <w:rPr>
                <w:rFonts w:hint="eastAsia"/>
                <w:color w:val="FFFFFF" w:themeColor="background1"/>
                <w:sz w:val="20"/>
                <w:szCs w:val="20"/>
              </w:rPr>
              <w:t>１</w:t>
            </w:r>
            <w:r w:rsidRPr="00725E08">
              <w:rPr>
                <w:rFonts w:hint="eastAsia"/>
                <w:sz w:val="20"/>
                <w:szCs w:val="20"/>
              </w:rPr>
              <w:t>年</w:t>
            </w:r>
            <w:r w:rsidRPr="00725E08">
              <w:rPr>
                <w:rFonts w:hint="eastAsia"/>
                <w:color w:val="FFFFFF" w:themeColor="background1"/>
                <w:sz w:val="20"/>
                <w:szCs w:val="20"/>
              </w:rPr>
              <w:t>１</w:t>
            </w:r>
            <w:r w:rsidRPr="00725E08">
              <w:rPr>
                <w:rFonts w:hint="eastAsia"/>
                <w:sz w:val="20"/>
                <w:szCs w:val="20"/>
              </w:rPr>
              <w:t>月</w:t>
            </w:r>
            <w:r w:rsidRPr="00725E08">
              <w:rPr>
                <w:rFonts w:hint="eastAsia"/>
                <w:color w:val="FFFFFF" w:themeColor="background1"/>
                <w:sz w:val="20"/>
                <w:szCs w:val="20"/>
              </w:rPr>
              <w:t>１</w:t>
            </w:r>
            <w:r w:rsidRPr="00725E08">
              <w:rPr>
                <w:rFonts w:hint="eastAsia"/>
                <w:sz w:val="20"/>
                <w:szCs w:val="20"/>
              </w:rPr>
              <w:t>日から</w:t>
            </w:r>
            <w:r w:rsidRPr="00725E08">
              <w:rPr>
                <w:rFonts w:hint="eastAsia"/>
                <w:color w:val="FFFFFF" w:themeColor="background1"/>
                <w:sz w:val="20"/>
                <w:szCs w:val="20"/>
              </w:rPr>
              <w:t>１</w:t>
            </w:r>
            <w:r w:rsidRPr="00725E08">
              <w:rPr>
                <w:rFonts w:hint="eastAsia"/>
                <w:sz w:val="20"/>
                <w:szCs w:val="20"/>
              </w:rPr>
              <w:t>年</w:t>
            </w:r>
            <w:r w:rsidRPr="00725E08">
              <w:rPr>
                <w:rFonts w:hint="eastAsia"/>
                <w:color w:val="FFFFFF" w:themeColor="background1"/>
                <w:sz w:val="20"/>
                <w:szCs w:val="20"/>
              </w:rPr>
              <w:t>１</w:t>
            </w:r>
            <w:r w:rsidRPr="00725E08">
              <w:rPr>
                <w:rFonts w:hint="eastAsia"/>
                <w:sz w:val="20"/>
                <w:szCs w:val="20"/>
              </w:rPr>
              <w:t>月</w:t>
            </w:r>
            <w:r w:rsidRPr="00725E08">
              <w:rPr>
                <w:rFonts w:hint="eastAsia"/>
                <w:color w:val="FFFFFF" w:themeColor="background1"/>
                <w:sz w:val="20"/>
                <w:szCs w:val="20"/>
              </w:rPr>
              <w:t>１</w:t>
            </w:r>
            <w:r w:rsidRPr="00725E08">
              <w:rPr>
                <w:rFonts w:hint="eastAsia"/>
                <w:sz w:val="20"/>
                <w:szCs w:val="20"/>
              </w:rPr>
              <w:t>日まで）に属する各月の末日における県内従業者数</w:t>
            </w:r>
          </w:p>
        </w:tc>
        <w:tc>
          <w:tcPr>
            <w:tcW w:w="2977" w:type="dxa"/>
            <w:gridSpan w:val="2"/>
          </w:tcPr>
          <w:p w:rsidR="00191E08" w:rsidRPr="00725E08" w:rsidRDefault="00191E08" w:rsidP="00132F51">
            <w:pPr>
              <w:autoSpaceDE w:val="0"/>
              <w:autoSpaceDN w:val="0"/>
              <w:adjustRightInd w:val="0"/>
              <w:spacing w:line="280" w:lineRule="exact"/>
              <w:rPr>
                <w:sz w:val="20"/>
                <w:szCs w:val="20"/>
              </w:rPr>
            </w:pPr>
            <w:r w:rsidRPr="00725E08">
              <w:rPr>
                <w:rFonts w:hint="eastAsia"/>
                <w:sz w:val="20"/>
                <w:szCs w:val="20"/>
              </w:rPr>
              <w:t>事務所又は事業所の新設又は増設をした日の属する事業年度の前事業年度（</w:t>
            </w:r>
            <w:r w:rsidRPr="00725E08">
              <w:rPr>
                <w:rFonts w:hint="eastAsia"/>
                <w:color w:val="FFFFFF" w:themeColor="background1"/>
                <w:sz w:val="20"/>
                <w:szCs w:val="20"/>
              </w:rPr>
              <w:t>１</w:t>
            </w:r>
            <w:r w:rsidRPr="00725E08">
              <w:rPr>
                <w:rFonts w:hint="eastAsia"/>
                <w:sz w:val="20"/>
                <w:szCs w:val="20"/>
              </w:rPr>
              <w:t>年　月</w:t>
            </w:r>
            <w:r w:rsidRPr="00725E08">
              <w:rPr>
                <w:rFonts w:hint="eastAsia"/>
                <w:color w:val="FFFFFF" w:themeColor="background1"/>
                <w:sz w:val="20"/>
                <w:szCs w:val="20"/>
              </w:rPr>
              <w:t>１</w:t>
            </w:r>
            <w:r w:rsidRPr="00725E08">
              <w:rPr>
                <w:rFonts w:hint="eastAsia"/>
                <w:sz w:val="20"/>
                <w:szCs w:val="20"/>
              </w:rPr>
              <w:t>日から</w:t>
            </w:r>
            <w:r w:rsidRPr="00725E08">
              <w:rPr>
                <w:rFonts w:hint="eastAsia"/>
                <w:color w:val="FFFFFF" w:themeColor="background1"/>
                <w:sz w:val="20"/>
                <w:szCs w:val="20"/>
              </w:rPr>
              <w:t>１</w:t>
            </w:r>
            <w:r w:rsidRPr="00725E08">
              <w:rPr>
                <w:rFonts w:hint="eastAsia"/>
                <w:sz w:val="20"/>
                <w:szCs w:val="20"/>
              </w:rPr>
              <w:t>年</w:t>
            </w:r>
            <w:r w:rsidRPr="00725E08">
              <w:rPr>
                <w:rFonts w:hint="eastAsia"/>
                <w:color w:val="FFFFFF" w:themeColor="background1"/>
                <w:sz w:val="20"/>
                <w:szCs w:val="20"/>
              </w:rPr>
              <w:t>１</w:t>
            </w:r>
            <w:r w:rsidRPr="00725E08">
              <w:rPr>
                <w:rFonts w:hint="eastAsia"/>
                <w:sz w:val="20"/>
                <w:szCs w:val="20"/>
              </w:rPr>
              <w:t>月</w:t>
            </w:r>
            <w:r w:rsidRPr="00725E08">
              <w:rPr>
                <w:rFonts w:hint="eastAsia"/>
                <w:color w:val="FFFFFF" w:themeColor="background1"/>
                <w:sz w:val="20"/>
                <w:szCs w:val="20"/>
              </w:rPr>
              <w:t>１</w:t>
            </w:r>
            <w:r w:rsidRPr="00725E08">
              <w:rPr>
                <w:rFonts w:hint="eastAsia"/>
                <w:sz w:val="20"/>
                <w:szCs w:val="20"/>
              </w:rPr>
              <w:t>日まで）に属する各月の末日における県内従業者数</w:t>
            </w:r>
          </w:p>
        </w:tc>
        <w:tc>
          <w:tcPr>
            <w:tcW w:w="2551" w:type="dxa"/>
            <w:vAlign w:val="center"/>
          </w:tcPr>
          <w:p w:rsidR="00191E08" w:rsidRPr="00725E08" w:rsidRDefault="00191E08" w:rsidP="007A7156">
            <w:pPr>
              <w:autoSpaceDE w:val="0"/>
              <w:autoSpaceDN w:val="0"/>
              <w:adjustRightInd w:val="0"/>
              <w:jc w:val="center"/>
              <w:rPr>
                <w:sz w:val="20"/>
                <w:szCs w:val="20"/>
              </w:rPr>
            </w:pPr>
            <w:r w:rsidRPr="00725E08">
              <w:rPr>
                <w:rFonts w:hint="eastAsia"/>
                <w:sz w:val="20"/>
                <w:szCs w:val="20"/>
              </w:rPr>
              <w:t>増加数（</w:t>
            </w:r>
            <w:r w:rsidR="007A7156" w:rsidRPr="00725E08">
              <w:rPr>
                <w:rFonts w:hint="eastAsia"/>
                <w:sz w:val="20"/>
                <w:szCs w:val="20"/>
              </w:rPr>
              <w:t>Ａ</w:t>
            </w:r>
            <w:r w:rsidRPr="00725E08">
              <w:rPr>
                <w:rFonts w:hint="eastAsia"/>
                <w:sz w:val="20"/>
                <w:szCs w:val="20"/>
              </w:rPr>
              <w:t>－</w:t>
            </w:r>
            <w:r w:rsidR="007A7156" w:rsidRPr="00725E08">
              <w:rPr>
                <w:rFonts w:hint="eastAsia"/>
                <w:sz w:val="20"/>
                <w:szCs w:val="20"/>
              </w:rPr>
              <w:t>Ｂ</w:t>
            </w:r>
            <w:r w:rsidRPr="00725E08">
              <w:rPr>
                <w:rFonts w:hint="eastAsia"/>
                <w:sz w:val="20"/>
                <w:szCs w:val="20"/>
              </w:rPr>
              <w:t>）</w:t>
            </w: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val="restart"/>
            <w:tcBorders>
              <w:tr2bl w:val="single" w:sz="4" w:space="0" w:color="auto"/>
            </w:tcBorders>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月</w:t>
            </w:r>
          </w:p>
        </w:tc>
        <w:tc>
          <w:tcPr>
            <w:tcW w:w="2557" w:type="dxa"/>
            <w:tcBorders>
              <w:right w:val="nil"/>
            </w:tcBorders>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100" w:right="193"/>
              <w:jc w:val="right"/>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autoSpaceDE w:val="0"/>
              <w:autoSpaceDN w:val="0"/>
              <w:adjustRightInd w:val="0"/>
              <w:ind w:leftChars="50" w:left="96" w:rightChars="50" w:right="96"/>
              <w:jc w:val="distribute"/>
              <w:rPr>
                <w:sz w:val="20"/>
                <w:szCs w:val="20"/>
              </w:rPr>
            </w:pPr>
            <w:r w:rsidRPr="00725E08">
              <w:rPr>
                <w:rFonts w:hint="eastAsia"/>
                <w:sz w:val="20"/>
                <w:szCs w:val="20"/>
              </w:rPr>
              <w:t>合　計</w:t>
            </w:r>
          </w:p>
        </w:tc>
        <w:tc>
          <w:tcPr>
            <w:tcW w:w="2557"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ind w:rightChars="-50" w:right="-96"/>
              <w:rPr>
                <w:sz w:val="20"/>
                <w:szCs w:val="20"/>
              </w:rPr>
            </w:pPr>
          </w:p>
        </w:tc>
        <w:tc>
          <w:tcPr>
            <w:tcW w:w="2693" w:type="dxa"/>
            <w:tcBorders>
              <w:right w:val="nil"/>
            </w:tcBorders>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ind w:rightChars="-50" w:right="-96"/>
              <w:rPr>
                <w:sz w:val="20"/>
                <w:szCs w:val="20"/>
              </w:rPr>
            </w:pPr>
          </w:p>
        </w:tc>
        <w:tc>
          <w:tcPr>
            <w:tcW w:w="2551" w:type="dxa"/>
            <w:vMerge/>
          </w:tcPr>
          <w:p w:rsidR="00191E08" w:rsidRPr="00725E08" w:rsidRDefault="00191E08" w:rsidP="00132F51">
            <w:pPr>
              <w:autoSpaceDE w:val="0"/>
              <w:autoSpaceDN w:val="0"/>
              <w:adjustRightInd w:val="0"/>
              <w:jc w:val="left"/>
            </w:pPr>
          </w:p>
        </w:tc>
      </w:tr>
      <w:tr w:rsidR="00191E08" w:rsidRPr="00725E08" w:rsidTr="007A7156">
        <w:tc>
          <w:tcPr>
            <w:tcW w:w="965" w:type="dxa"/>
          </w:tcPr>
          <w:p w:rsidR="00191E08" w:rsidRPr="00725E08" w:rsidRDefault="00191E08" w:rsidP="00132F51">
            <w:pPr>
              <w:spacing w:line="160" w:lineRule="exact"/>
              <w:ind w:rightChars="-30" w:right="-58"/>
              <w:jc w:val="right"/>
              <w:rPr>
                <w:sz w:val="20"/>
                <w:szCs w:val="20"/>
                <w:vertAlign w:val="subscript"/>
              </w:rPr>
            </w:pPr>
            <w:r w:rsidRPr="00725E08">
              <w:rPr>
                <w:rFonts w:ascii="ＭＳ 明朝" w:hAnsi="ＭＳ 明朝"/>
                <w:sz w:val="20"/>
                <w:szCs w:val="20"/>
                <w:vertAlign w:val="subscript"/>
              </w:rPr>
              <w:t>注２</w:t>
            </w:r>
          </w:p>
          <w:p w:rsidR="00191E08" w:rsidRPr="00725E08" w:rsidRDefault="00191E08" w:rsidP="00132F51">
            <w:pPr>
              <w:spacing w:line="200" w:lineRule="exact"/>
              <w:ind w:leftChars="-50" w:left="-96" w:rightChars="-50" w:right="-96"/>
              <w:jc w:val="center"/>
              <w:rPr>
                <w:sz w:val="20"/>
                <w:szCs w:val="20"/>
              </w:rPr>
            </w:pPr>
            <w:r w:rsidRPr="00725E08">
              <w:rPr>
                <w:rFonts w:hint="eastAsia"/>
                <w:sz w:val="20"/>
                <w:szCs w:val="20"/>
              </w:rPr>
              <w:t>合計／月数</w:t>
            </w:r>
          </w:p>
        </w:tc>
        <w:tc>
          <w:tcPr>
            <w:tcW w:w="2557" w:type="dxa"/>
            <w:tcBorders>
              <w:right w:val="nil"/>
            </w:tcBorders>
            <w:vAlign w:val="center"/>
          </w:tcPr>
          <w:p w:rsidR="00191E08" w:rsidRPr="00725E08" w:rsidRDefault="00191E08" w:rsidP="00132F51">
            <w:pPr>
              <w:ind w:rightChars="-50" w:right="-96"/>
              <w:jc w:val="right"/>
              <w:rPr>
                <w:sz w:val="20"/>
                <w:szCs w:val="20"/>
              </w:rPr>
            </w:pPr>
            <w:r w:rsidRPr="00725E08">
              <w:rPr>
                <w:rFonts w:hint="eastAsia"/>
                <w:sz w:val="20"/>
                <w:szCs w:val="20"/>
              </w:rPr>
              <w:t>人</w:t>
            </w:r>
          </w:p>
        </w:tc>
        <w:tc>
          <w:tcPr>
            <w:tcW w:w="283" w:type="dxa"/>
            <w:tcBorders>
              <w:left w:val="nil"/>
            </w:tcBorders>
          </w:tcPr>
          <w:p w:rsidR="00191E08" w:rsidRPr="00725E08" w:rsidRDefault="00191E08" w:rsidP="00132F51">
            <w:pPr>
              <w:spacing w:line="160" w:lineRule="exact"/>
              <w:ind w:leftChars="-50" w:left="-96" w:rightChars="-50" w:right="-96"/>
              <w:jc w:val="right"/>
              <w:rPr>
                <w:sz w:val="20"/>
                <w:szCs w:val="20"/>
                <w:vertAlign w:val="subscript"/>
              </w:rPr>
            </w:pPr>
            <w:r w:rsidRPr="00725E08">
              <w:rPr>
                <w:rFonts w:ascii="ＭＳ 明朝" w:hAnsi="ＭＳ 明朝"/>
                <w:sz w:val="20"/>
                <w:szCs w:val="20"/>
                <w:vertAlign w:val="subscript"/>
              </w:rPr>
              <w:t>注３</w:t>
            </w:r>
          </w:p>
          <w:p w:rsidR="00191E08" w:rsidRPr="00725E08" w:rsidRDefault="007A7156" w:rsidP="00132F51">
            <w:pPr>
              <w:spacing w:line="240" w:lineRule="exact"/>
              <w:ind w:leftChars="-50" w:left="-96" w:rightChars="-50" w:right="-96"/>
              <w:jc w:val="center"/>
              <w:rPr>
                <w:sz w:val="20"/>
                <w:szCs w:val="20"/>
              </w:rPr>
            </w:pPr>
            <w:r w:rsidRPr="00725E08">
              <w:rPr>
                <w:rFonts w:hint="eastAsia"/>
                <w:sz w:val="20"/>
                <w:szCs w:val="20"/>
              </w:rPr>
              <w:t>Ａ</w:t>
            </w:r>
          </w:p>
        </w:tc>
        <w:tc>
          <w:tcPr>
            <w:tcW w:w="2693" w:type="dxa"/>
            <w:tcBorders>
              <w:right w:val="nil"/>
            </w:tcBorders>
            <w:vAlign w:val="center"/>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p>
        </w:tc>
        <w:tc>
          <w:tcPr>
            <w:tcW w:w="284" w:type="dxa"/>
            <w:tcBorders>
              <w:left w:val="nil"/>
            </w:tcBorders>
          </w:tcPr>
          <w:p w:rsidR="00191E08" w:rsidRPr="00725E08" w:rsidRDefault="00191E08" w:rsidP="00132F51">
            <w:pPr>
              <w:autoSpaceDE w:val="0"/>
              <w:autoSpaceDN w:val="0"/>
              <w:adjustRightInd w:val="0"/>
              <w:spacing w:line="160" w:lineRule="exact"/>
              <w:ind w:leftChars="-50" w:left="-96" w:rightChars="-50" w:right="-96"/>
              <w:jc w:val="right"/>
              <w:rPr>
                <w:sz w:val="20"/>
                <w:szCs w:val="20"/>
                <w:vertAlign w:val="subscript"/>
              </w:rPr>
            </w:pPr>
            <w:r w:rsidRPr="00725E08">
              <w:rPr>
                <w:rFonts w:ascii="ＭＳ 明朝" w:hAnsi="ＭＳ 明朝"/>
                <w:sz w:val="20"/>
                <w:szCs w:val="20"/>
                <w:vertAlign w:val="subscript"/>
              </w:rPr>
              <w:t>注３</w:t>
            </w:r>
          </w:p>
          <w:p w:rsidR="00191E08" w:rsidRPr="00725E08" w:rsidRDefault="007A7156" w:rsidP="00132F51">
            <w:pPr>
              <w:spacing w:line="240" w:lineRule="exact"/>
              <w:ind w:leftChars="-50" w:left="-96" w:rightChars="-50" w:right="-96"/>
              <w:jc w:val="center"/>
            </w:pPr>
            <w:r w:rsidRPr="00725E08">
              <w:rPr>
                <w:rFonts w:hint="eastAsia"/>
                <w:sz w:val="20"/>
              </w:rPr>
              <w:t>Ｂ</w:t>
            </w:r>
          </w:p>
        </w:tc>
        <w:tc>
          <w:tcPr>
            <w:tcW w:w="2551" w:type="dxa"/>
            <w:vAlign w:val="center"/>
          </w:tcPr>
          <w:p w:rsidR="00191E08" w:rsidRPr="00725E08" w:rsidRDefault="00191E08" w:rsidP="00132F51">
            <w:pPr>
              <w:autoSpaceDE w:val="0"/>
              <w:autoSpaceDN w:val="0"/>
              <w:adjustRightInd w:val="0"/>
              <w:ind w:rightChars="-50" w:right="-96"/>
              <w:jc w:val="right"/>
              <w:rPr>
                <w:sz w:val="20"/>
                <w:szCs w:val="20"/>
              </w:rPr>
            </w:pPr>
            <w:r w:rsidRPr="00725E08">
              <w:rPr>
                <w:rFonts w:hint="eastAsia"/>
                <w:sz w:val="20"/>
                <w:szCs w:val="20"/>
              </w:rPr>
              <w:t>人</w:t>
            </w:r>
            <w:r w:rsidRPr="00725E08">
              <w:rPr>
                <w:rFonts w:ascii="ＭＳ Ｐ明朝" w:eastAsia="ＭＳ Ｐ明朝" w:hAnsi="ＭＳ Ｐ明朝"/>
                <w:sz w:val="20"/>
                <w:szCs w:val="20"/>
              </w:rPr>
              <w:t>（イ</w:t>
            </w:r>
            <w:r w:rsidR="00911F63">
              <w:rPr>
                <w:rFonts w:ascii="ＭＳ Ｐ明朝" w:eastAsia="ＭＳ Ｐ明朝" w:hAnsi="ＭＳ Ｐ明朝" w:hint="eastAsia"/>
                <w:sz w:val="20"/>
                <w:szCs w:val="20"/>
              </w:rPr>
              <w:t>）</w:t>
            </w:r>
          </w:p>
        </w:tc>
      </w:tr>
    </w:tbl>
    <w:p w:rsidR="00191E08" w:rsidRPr="00725E08" w:rsidRDefault="00191E08" w:rsidP="00191E08">
      <w:pPr>
        <w:spacing w:line="160" w:lineRule="exact"/>
      </w:pPr>
    </w:p>
    <w:tbl>
      <w:tblPr>
        <w:tblStyle w:val="a3"/>
        <w:tblW w:w="9323" w:type="dxa"/>
        <w:tblInd w:w="301" w:type="dxa"/>
        <w:tblLayout w:type="fixed"/>
        <w:tblLook w:val="04A0" w:firstRow="1" w:lastRow="0" w:firstColumn="1" w:lastColumn="0" w:noHBand="0" w:noVBand="1"/>
      </w:tblPr>
      <w:tblGrid>
        <w:gridCol w:w="6772"/>
        <w:gridCol w:w="2551"/>
      </w:tblGrid>
      <w:tr w:rsidR="00191E08" w:rsidRPr="00725E08" w:rsidTr="007A7156">
        <w:trPr>
          <w:trHeight w:val="397"/>
        </w:trPr>
        <w:tc>
          <w:tcPr>
            <w:tcW w:w="6772" w:type="dxa"/>
            <w:tcBorders>
              <w:top w:val="single" w:sz="4" w:space="0" w:color="auto"/>
              <w:left w:val="single" w:sz="4" w:space="0" w:color="auto"/>
              <w:bottom w:val="single" w:sz="4" w:space="0" w:color="auto"/>
            </w:tcBorders>
            <w:vAlign w:val="center"/>
          </w:tcPr>
          <w:p w:rsidR="00191E08" w:rsidRPr="00725E08" w:rsidRDefault="00191E08" w:rsidP="00132F51">
            <w:pPr>
              <w:autoSpaceDE w:val="0"/>
              <w:autoSpaceDN w:val="0"/>
              <w:adjustRightInd w:val="0"/>
              <w:ind w:rightChars="-50" w:right="-96"/>
              <w:jc w:val="center"/>
              <w:rPr>
                <w:rFonts w:asciiTheme="minorEastAsia" w:eastAsiaTheme="minorEastAsia" w:hAnsiTheme="minorEastAsia"/>
                <w:sz w:val="20"/>
              </w:rPr>
            </w:pPr>
            <w:r w:rsidRPr="00725E08">
              <w:rPr>
                <w:rFonts w:asciiTheme="minorEastAsia" w:eastAsiaTheme="minorEastAsia" w:hAnsiTheme="minorEastAsia"/>
                <w:sz w:val="20"/>
              </w:rPr>
              <w:t>増加従業者数（</w:t>
            </w:r>
            <w:r w:rsidRPr="00725E08">
              <w:rPr>
                <w:rFonts w:asciiTheme="minorEastAsia" w:eastAsiaTheme="minorEastAsia" w:hAnsiTheme="minorEastAsia" w:hint="eastAsia"/>
                <w:sz w:val="20"/>
              </w:rPr>
              <w:t>上記</w:t>
            </w:r>
            <w:r w:rsidR="00464B96">
              <w:rPr>
                <w:rFonts w:asciiTheme="minorEastAsia" w:eastAsiaTheme="minorEastAsia" w:hAnsiTheme="minorEastAsia" w:hint="eastAsia"/>
                <w:sz w:val="20"/>
              </w:rPr>
              <w:t>（</w:t>
            </w:r>
            <w:r w:rsidRPr="00725E08">
              <w:rPr>
                <w:rFonts w:asciiTheme="minorEastAsia" w:eastAsiaTheme="minorEastAsia" w:hAnsiTheme="minorEastAsia"/>
                <w:sz w:val="20"/>
              </w:rPr>
              <w:t>ア</w:t>
            </w:r>
            <w:r w:rsidR="00464B96">
              <w:rPr>
                <w:rFonts w:asciiTheme="minorEastAsia" w:eastAsiaTheme="minorEastAsia" w:hAnsiTheme="minorEastAsia" w:hint="eastAsia"/>
                <w:sz w:val="20"/>
              </w:rPr>
              <w:t>）</w:t>
            </w:r>
            <w:r w:rsidRPr="00725E08">
              <w:rPr>
                <w:rFonts w:asciiTheme="minorEastAsia" w:eastAsiaTheme="minorEastAsia" w:hAnsiTheme="minorEastAsia"/>
                <w:sz w:val="20"/>
              </w:rPr>
              <w:t>又は</w:t>
            </w:r>
            <w:r w:rsidR="00464B96">
              <w:rPr>
                <w:rFonts w:asciiTheme="minorEastAsia" w:eastAsiaTheme="minorEastAsia" w:hAnsiTheme="minorEastAsia" w:hint="eastAsia"/>
                <w:sz w:val="20"/>
              </w:rPr>
              <w:t>（</w:t>
            </w:r>
            <w:r w:rsidRPr="00725E08">
              <w:rPr>
                <w:rFonts w:asciiTheme="minorEastAsia" w:eastAsiaTheme="minorEastAsia" w:hAnsiTheme="minorEastAsia"/>
                <w:sz w:val="20"/>
              </w:rPr>
              <w:t>イ</w:t>
            </w:r>
            <w:r w:rsidR="00464B96">
              <w:rPr>
                <w:rFonts w:asciiTheme="minorEastAsia" w:eastAsiaTheme="minorEastAsia" w:hAnsiTheme="minorEastAsia" w:hint="eastAsia"/>
                <w:sz w:val="20"/>
              </w:rPr>
              <w:t>）</w:t>
            </w:r>
            <w:r w:rsidRPr="00725E08">
              <w:rPr>
                <w:rFonts w:asciiTheme="minorEastAsia" w:eastAsiaTheme="minorEastAsia" w:hAnsiTheme="minorEastAsia"/>
                <w:sz w:val="20"/>
              </w:rPr>
              <w:t>のいずれか多い方の数を記載すること。）</w:t>
            </w:r>
          </w:p>
        </w:tc>
        <w:tc>
          <w:tcPr>
            <w:tcW w:w="2551" w:type="dxa"/>
            <w:tcBorders>
              <w:top w:val="single" w:sz="4" w:space="0" w:color="auto"/>
              <w:bottom w:val="single" w:sz="4" w:space="0" w:color="auto"/>
              <w:right w:val="single" w:sz="4" w:space="0" w:color="auto"/>
            </w:tcBorders>
            <w:vAlign w:val="center"/>
          </w:tcPr>
          <w:p w:rsidR="00191E08" w:rsidRPr="00725E08" w:rsidRDefault="00191E08" w:rsidP="00132F51">
            <w:pPr>
              <w:jc w:val="right"/>
              <w:rPr>
                <w:sz w:val="20"/>
              </w:rPr>
            </w:pPr>
            <w:r w:rsidRPr="00725E08">
              <w:rPr>
                <w:rFonts w:hint="eastAsia"/>
                <w:sz w:val="20"/>
              </w:rPr>
              <w:t>人</w:t>
            </w:r>
          </w:p>
        </w:tc>
      </w:tr>
    </w:tbl>
    <w:p w:rsidR="00191E08" w:rsidRPr="00725E08" w:rsidRDefault="00191E08" w:rsidP="00F86AE3">
      <w:pPr>
        <w:ind w:leftChars="100" w:left="559" w:rightChars="72" w:right="139" w:hangingChars="200" w:hanging="366"/>
        <w:rPr>
          <w:rFonts w:asciiTheme="minorEastAsia" w:eastAsiaTheme="minorEastAsia" w:hAnsiTheme="minorEastAsia"/>
          <w:sz w:val="20"/>
          <w:szCs w:val="20"/>
        </w:rPr>
      </w:pPr>
      <w:r w:rsidRPr="00725E08">
        <w:rPr>
          <w:rFonts w:asciiTheme="minorEastAsia" w:eastAsiaTheme="minorEastAsia" w:hAnsiTheme="minorEastAsia" w:hint="eastAsia"/>
          <w:sz w:val="20"/>
          <w:szCs w:val="20"/>
        </w:rPr>
        <w:t>注１　「県内従業者数」とは，課税免除の適用となる事業の用に供する県内の事務所又は事業所の従業者のうち，雇用保険法（昭和</w:t>
      </w:r>
      <w:r w:rsidRPr="00725E08">
        <w:rPr>
          <w:rFonts w:asciiTheme="minorEastAsia" w:eastAsiaTheme="minorEastAsia" w:hAnsiTheme="minorEastAsia"/>
          <w:sz w:val="20"/>
          <w:szCs w:val="20"/>
        </w:rPr>
        <w:t>49年法律第</w:t>
      </w:r>
      <w:r w:rsidR="0021737D" w:rsidRPr="00725E08">
        <w:rPr>
          <w:rFonts w:asciiTheme="minorEastAsia" w:eastAsiaTheme="minorEastAsia" w:hAnsiTheme="minorEastAsia"/>
          <w:sz w:val="20"/>
          <w:szCs w:val="20"/>
        </w:rPr>
        <w:t>1</w:t>
      </w:r>
      <w:r w:rsidRPr="00725E08">
        <w:rPr>
          <w:rFonts w:asciiTheme="minorEastAsia" w:eastAsiaTheme="minorEastAsia" w:hAnsiTheme="minorEastAsia"/>
          <w:sz w:val="20"/>
          <w:szCs w:val="20"/>
        </w:rPr>
        <w:t>16号）第</w:t>
      </w:r>
      <w:r w:rsidR="0021737D" w:rsidRPr="00725E08">
        <w:rPr>
          <w:rFonts w:asciiTheme="minorEastAsia" w:eastAsiaTheme="minorEastAsia" w:hAnsiTheme="minorEastAsia"/>
          <w:sz w:val="20"/>
          <w:szCs w:val="20"/>
        </w:rPr>
        <w:t>４</w:t>
      </w:r>
      <w:r w:rsidRPr="00725E08">
        <w:rPr>
          <w:rFonts w:asciiTheme="minorEastAsia" w:eastAsiaTheme="minorEastAsia" w:hAnsiTheme="minorEastAsia" w:hint="eastAsia"/>
          <w:sz w:val="20"/>
          <w:szCs w:val="20"/>
        </w:rPr>
        <w:t>条第</w:t>
      </w:r>
      <w:r w:rsidR="0021737D" w:rsidRPr="00725E08">
        <w:rPr>
          <w:rFonts w:asciiTheme="minorEastAsia" w:eastAsiaTheme="minorEastAsia" w:hAnsiTheme="minorEastAsia"/>
          <w:sz w:val="20"/>
          <w:szCs w:val="20"/>
        </w:rPr>
        <w:t>１</w:t>
      </w:r>
      <w:r w:rsidRPr="00725E08">
        <w:rPr>
          <w:rFonts w:asciiTheme="minorEastAsia" w:eastAsiaTheme="minorEastAsia" w:hAnsiTheme="minorEastAsia" w:hint="eastAsia"/>
          <w:sz w:val="20"/>
          <w:szCs w:val="20"/>
        </w:rPr>
        <w:t>項に規定する被保険者</w:t>
      </w:r>
      <w:r w:rsidRPr="00725E08">
        <w:rPr>
          <w:rFonts w:asciiTheme="minorEastAsia" w:eastAsiaTheme="minorEastAsia" w:hAnsiTheme="minorEastAsia"/>
          <w:sz w:val="20"/>
          <w:szCs w:val="20"/>
        </w:rPr>
        <w:t>（</w:t>
      </w:r>
      <w:r w:rsidRPr="00725E08">
        <w:rPr>
          <w:rFonts w:asciiTheme="minorEastAsia" w:eastAsiaTheme="minorEastAsia" w:hAnsiTheme="minorEastAsia" w:hint="eastAsia"/>
          <w:sz w:val="20"/>
          <w:szCs w:val="20"/>
        </w:rPr>
        <w:t>同法第</w:t>
      </w:r>
      <w:r w:rsidRPr="00725E08">
        <w:rPr>
          <w:rFonts w:asciiTheme="minorEastAsia" w:eastAsiaTheme="minorEastAsia" w:hAnsiTheme="minorEastAsia"/>
          <w:sz w:val="20"/>
          <w:szCs w:val="20"/>
        </w:rPr>
        <w:t>38</w:t>
      </w:r>
      <w:r w:rsidRPr="00725E08">
        <w:rPr>
          <w:rFonts w:asciiTheme="minorEastAsia" w:eastAsiaTheme="minorEastAsia" w:hAnsiTheme="minorEastAsia" w:hint="eastAsia"/>
          <w:sz w:val="20"/>
          <w:szCs w:val="20"/>
        </w:rPr>
        <w:t>条第</w:t>
      </w:r>
      <w:r w:rsidR="0021737D" w:rsidRPr="00725E08">
        <w:rPr>
          <w:rFonts w:asciiTheme="minorEastAsia" w:eastAsiaTheme="minorEastAsia" w:hAnsiTheme="minorEastAsia"/>
          <w:sz w:val="20"/>
          <w:szCs w:val="20"/>
        </w:rPr>
        <w:t>１</w:t>
      </w:r>
      <w:r w:rsidRPr="00725E08">
        <w:rPr>
          <w:rFonts w:asciiTheme="minorEastAsia" w:eastAsiaTheme="minorEastAsia" w:hAnsiTheme="minorEastAsia" w:hint="eastAsia"/>
          <w:sz w:val="20"/>
          <w:szCs w:val="20"/>
        </w:rPr>
        <w:t>項に規定する短期雇用特例被保険者及び同法第</w:t>
      </w:r>
      <w:r w:rsidRPr="00725E08">
        <w:rPr>
          <w:rFonts w:asciiTheme="minorEastAsia" w:eastAsiaTheme="minorEastAsia" w:hAnsiTheme="minorEastAsia"/>
          <w:sz w:val="20"/>
          <w:szCs w:val="20"/>
        </w:rPr>
        <w:t>43</w:t>
      </w:r>
      <w:r w:rsidRPr="00725E08">
        <w:rPr>
          <w:rFonts w:asciiTheme="minorEastAsia" w:eastAsiaTheme="minorEastAsia" w:hAnsiTheme="minorEastAsia" w:hint="eastAsia"/>
          <w:sz w:val="20"/>
          <w:szCs w:val="20"/>
        </w:rPr>
        <w:t>条第</w:t>
      </w:r>
      <w:r w:rsidR="0021737D" w:rsidRPr="00725E08">
        <w:rPr>
          <w:rFonts w:asciiTheme="minorEastAsia" w:eastAsiaTheme="minorEastAsia" w:hAnsiTheme="minorEastAsia"/>
          <w:sz w:val="20"/>
          <w:szCs w:val="20"/>
        </w:rPr>
        <w:t>１</w:t>
      </w:r>
      <w:r w:rsidRPr="00725E08">
        <w:rPr>
          <w:rFonts w:asciiTheme="minorEastAsia" w:eastAsiaTheme="minorEastAsia" w:hAnsiTheme="minorEastAsia" w:hint="eastAsia"/>
          <w:sz w:val="20"/>
          <w:szCs w:val="20"/>
        </w:rPr>
        <w:t>項に規定する日雇労働被保険者を除く。</w:t>
      </w:r>
      <w:r w:rsidRPr="00725E08">
        <w:rPr>
          <w:rFonts w:asciiTheme="minorEastAsia" w:eastAsiaTheme="minorEastAsia" w:hAnsiTheme="minorEastAsia"/>
          <w:sz w:val="20"/>
          <w:szCs w:val="20"/>
        </w:rPr>
        <w:t>）</w:t>
      </w:r>
      <w:r w:rsidRPr="00725E08">
        <w:rPr>
          <w:rFonts w:asciiTheme="minorEastAsia" w:eastAsiaTheme="minorEastAsia" w:hAnsiTheme="minorEastAsia" w:hint="eastAsia"/>
          <w:sz w:val="20"/>
          <w:szCs w:val="20"/>
        </w:rPr>
        <w:t>の数をいう。</w:t>
      </w:r>
    </w:p>
    <w:p w:rsidR="00191E08" w:rsidRPr="00725E08" w:rsidRDefault="00191E08" w:rsidP="00191E08">
      <w:pPr>
        <w:ind w:firstLineChars="400" w:firstLine="731"/>
        <w:rPr>
          <w:rFonts w:asciiTheme="minorEastAsia" w:eastAsiaTheme="minorEastAsia" w:hAnsiTheme="minorEastAsia"/>
          <w:sz w:val="20"/>
          <w:szCs w:val="20"/>
        </w:rPr>
      </w:pPr>
      <w:r w:rsidRPr="00725E08">
        <w:rPr>
          <w:rFonts w:asciiTheme="minorEastAsia" w:eastAsiaTheme="minorEastAsia" w:hAnsiTheme="minorEastAsia"/>
          <w:sz w:val="20"/>
          <w:szCs w:val="20"/>
        </w:rPr>
        <w:t>なお</w:t>
      </w:r>
      <w:r w:rsidRPr="00725E08">
        <w:rPr>
          <w:rFonts w:asciiTheme="minorEastAsia" w:eastAsiaTheme="minorEastAsia" w:hAnsiTheme="minorEastAsia" w:hint="eastAsia"/>
          <w:sz w:val="20"/>
          <w:szCs w:val="20"/>
        </w:rPr>
        <w:t>，当該従業者が被保険者であることを証する書類を提出すること。</w:t>
      </w:r>
    </w:p>
    <w:p w:rsidR="00191E08" w:rsidRPr="00725E08" w:rsidRDefault="00191E08" w:rsidP="007A7156">
      <w:pPr>
        <w:ind w:firstLineChars="105" w:firstLine="192"/>
        <w:rPr>
          <w:rFonts w:asciiTheme="minorEastAsia" w:eastAsiaTheme="minorEastAsia" w:hAnsiTheme="minorEastAsia"/>
          <w:sz w:val="20"/>
          <w:szCs w:val="20"/>
        </w:rPr>
      </w:pPr>
      <w:r w:rsidRPr="00725E08">
        <w:rPr>
          <w:rFonts w:asciiTheme="minorEastAsia" w:eastAsiaTheme="minorEastAsia" w:hAnsiTheme="minorEastAsia"/>
          <w:sz w:val="20"/>
          <w:szCs w:val="20"/>
        </w:rPr>
        <w:t>注２　「月数」と</w:t>
      </w:r>
      <w:r w:rsidRPr="00725E08">
        <w:rPr>
          <w:rFonts w:asciiTheme="minorEastAsia" w:eastAsiaTheme="minorEastAsia" w:hAnsiTheme="minorEastAsia" w:hint="eastAsia"/>
          <w:sz w:val="20"/>
          <w:szCs w:val="20"/>
        </w:rPr>
        <w:t>は，各事業年度に属する月の数をいう。</w:t>
      </w:r>
    </w:p>
    <w:p w:rsidR="00191E08" w:rsidRPr="00725E08" w:rsidRDefault="00191E08" w:rsidP="007A7156">
      <w:pPr>
        <w:ind w:firstLineChars="105" w:firstLine="192"/>
        <w:rPr>
          <w:rFonts w:asciiTheme="minorEastAsia" w:eastAsiaTheme="minorEastAsia" w:hAnsiTheme="minorEastAsia"/>
          <w:sz w:val="20"/>
          <w:szCs w:val="20"/>
        </w:rPr>
      </w:pPr>
      <w:r w:rsidRPr="00725E08">
        <w:rPr>
          <w:rFonts w:asciiTheme="minorEastAsia" w:eastAsiaTheme="minorEastAsia" w:hAnsiTheme="minorEastAsia" w:hint="eastAsia"/>
          <w:sz w:val="20"/>
          <w:szCs w:val="20"/>
        </w:rPr>
        <w:t>注３</w:t>
      </w:r>
      <w:r w:rsidRPr="00725E08">
        <w:rPr>
          <w:rFonts w:asciiTheme="minorEastAsia" w:eastAsiaTheme="minorEastAsia" w:hAnsiTheme="minorEastAsia"/>
          <w:sz w:val="20"/>
          <w:szCs w:val="20"/>
        </w:rPr>
        <w:t xml:space="preserve">　</w:t>
      </w:r>
      <w:r w:rsidR="007A7156" w:rsidRPr="00725E08">
        <w:rPr>
          <w:rFonts w:asciiTheme="minorEastAsia" w:eastAsiaTheme="minorEastAsia" w:hAnsiTheme="minorEastAsia" w:hint="eastAsia"/>
          <w:sz w:val="20"/>
          <w:szCs w:val="20"/>
        </w:rPr>
        <w:t>Ａ</w:t>
      </w:r>
      <w:r w:rsidRPr="00725E08">
        <w:rPr>
          <w:rFonts w:asciiTheme="minorEastAsia" w:eastAsiaTheme="minorEastAsia" w:hAnsiTheme="minorEastAsia"/>
          <w:sz w:val="20"/>
          <w:szCs w:val="20"/>
        </w:rPr>
        <w:t>又は</w:t>
      </w:r>
      <w:r w:rsidR="007A7156" w:rsidRPr="00725E08">
        <w:rPr>
          <w:rFonts w:asciiTheme="minorEastAsia" w:eastAsiaTheme="minorEastAsia" w:hAnsiTheme="minorEastAsia" w:hint="eastAsia"/>
          <w:sz w:val="20"/>
          <w:szCs w:val="20"/>
        </w:rPr>
        <w:t>Ｂ</w:t>
      </w:r>
      <w:r w:rsidRPr="00725E08">
        <w:rPr>
          <w:rFonts w:asciiTheme="minorEastAsia" w:eastAsiaTheme="minorEastAsia" w:hAnsiTheme="minorEastAsia"/>
          <w:sz w:val="20"/>
          <w:szCs w:val="20"/>
        </w:rPr>
        <w:t>に</w:t>
      </w:r>
      <w:r w:rsidR="0021737D" w:rsidRPr="00725E08">
        <w:rPr>
          <w:rFonts w:asciiTheme="minorEastAsia" w:eastAsiaTheme="minorEastAsia" w:hAnsiTheme="minorEastAsia" w:hint="eastAsia"/>
          <w:sz w:val="20"/>
          <w:szCs w:val="20"/>
        </w:rPr>
        <w:t>１</w:t>
      </w:r>
      <w:r w:rsidRPr="00725E08">
        <w:rPr>
          <w:rFonts w:asciiTheme="minorEastAsia" w:eastAsiaTheme="minorEastAsia" w:hAnsiTheme="minorEastAsia" w:hint="eastAsia"/>
          <w:sz w:val="20"/>
          <w:szCs w:val="20"/>
        </w:rPr>
        <w:t>に満たない端数を生じた場合は，これを切り上げること。</w:t>
      </w:r>
    </w:p>
    <w:p w:rsidR="00C02E69" w:rsidRPr="00C02E69" w:rsidRDefault="00C02E69" w:rsidP="00C02E69">
      <w:pPr>
        <w:rPr>
          <w:rFonts w:asciiTheme="minorEastAsia" w:eastAsiaTheme="minorEastAsia" w:hAnsiTheme="minorEastAsia"/>
          <w:sz w:val="20"/>
          <w:szCs w:val="20"/>
        </w:rPr>
      </w:pPr>
    </w:p>
    <w:sectPr w:rsidR="00C02E69" w:rsidRPr="00C02E69" w:rsidSect="00C02E69">
      <w:footerReference w:type="default" r:id="rId7"/>
      <w:pgSz w:w="11906" w:h="16838" w:code="9"/>
      <w:pgMar w:top="1134" w:right="1134" w:bottom="1134" w:left="1134" w:header="851" w:footer="567" w:gutter="0"/>
      <w:cols w:space="425"/>
      <w:docGrid w:type="linesAndChars" w:linePitch="33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8A" w:rsidRDefault="00E15B8A" w:rsidP="0073017A">
      <w:r>
        <w:separator/>
      </w:r>
    </w:p>
  </w:endnote>
  <w:endnote w:type="continuationSeparator" w:id="0">
    <w:p w:rsidR="00E15B8A" w:rsidRDefault="00E15B8A" w:rsidP="0073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83418"/>
      <w:docPartObj>
        <w:docPartGallery w:val="Page Numbers (Bottom of Page)"/>
        <w:docPartUnique/>
      </w:docPartObj>
    </w:sdtPr>
    <w:sdtEndPr>
      <w:rPr>
        <w:rFonts w:asciiTheme="minorEastAsia" w:eastAsiaTheme="minorEastAsia" w:hAnsiTheme="minorEastAsia"/>
        <w:sz w:val="20"/>
        <w:szCs w:val="20"/>
      </w:rPr>
    </w:sdtEndPr>
    <w:sdtContent>
      <w:p w:rsidR="00C02E69" w:rsidRPr="00C02E69" w:rsidRDefault="00C02E69" w:rsidP="00C02E69">
        <w:pPr>
          <w:pStyle w:val="a6"/>
          <w:jc w:val="center"/>
          <w:rPr>
            <w:rFonts w:asciiTheme="minorEastAsia" w:eastAsiaTheme="minorEastAsia" w:hAnsiTheme="minorEastAsia"/>
            <w:sz w:val="20"/>
            <w:szCs w:val="20"/>
          </w:rPr>
        </w:pPr>
        <w:r w:rsidRPr="00C02E69">
          <w:rPr>
            <w:rFonts w:asciiTheme="minorEastAsia" w:eastAsiaTheme="minorEastAsia" w:hAnsiTheme="minorEastAsia"/>
            <w:sz w:val="20"/>
            <w:szCs w:val="20"/>
          </w:rPr>
          <w:fldChar w:fldCharType="begin"/>
        </w:r>
        <w:r w:rsidRPr="00C02E69">
          <w:rPr>
            <w:rFonts w:asciiTheme="minorEastAsia" w:eastAsiaTheme="minorEastAsia" w:hAnsiTheme="minorEastAsia"/>
            <w:sz w:val="20"/>
            <w:szCs w:val="20"/>
          </w:rPr>
          <w:instrText>PAGE   \* MERGEFORMAT</w:instrText>
        </w:r>
        <w:r w:rsidRPr="00C02E69">
          <w:rPr>
            <w:rFonts w:asciiTheme="minorEastAsia" w:eastAsiaTheme="minorEastAsia" w:hAnsiTheme="minorEastAsia"/>
            <w:sz w:val="20"/>
            <w:szCs w:val="20"/>
          </w:rPr>
          <w:fldChar w:fldCharType="separate"/>
        </w:r>
        <w:r w:rsidR="00624480" w:rsidRPr="00624480">
          <w:rPr>
            <w:rFonts w:asciiTheme="minorEastAsia" w:eastAsiaTheme="minorEastAsia" w:hAnsiTheme="minorEastAsia"/>
            <w:noProof/>
            <w:sz w:val="20"/>
            <w:szCs w:val="20"/>
            <w:lang w:val="ja-JP"/>
          </w:rPr>
          <w:t>1</w:t>
        </w:r>
        <w:r w:rsidRPr="00C02E69">
          <w:rPr>
            <w:rFonts w:asciiTheme="minorEastAsia" w:eastAsiaTheme="minorEastAsia" w:hAnsiTheme="minorEastAs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8A" w:rsidRDefault="00E15B8A" w:rsidP="0073017A">
      <w:r>
        <w:separator/>
      </w:r>
    </w:p>
  </w:footnote>
  <w:footnote w:type="continuationSeparator" w:id="0">
    <w:p w:rsidR="00E15B8A" w:rsidRDefault="00E15B8A" w:rsidP="0073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80"/>
    <w:rsid w:val="0002703C"/>
    <w:rsid w:val="00044080"/>
    <w:rsid w:val="00072F0F"/>
    <w:rsid w:val="00086159"/>
    <w:rsid w:val="000E2533"/>
    <w:rsid w:val="00115F0A"/>
    <w:rsid w:val="00191E08"/>
    <w:rsid w:val="0021737D"/>
    <w:rsid w:val="002828CC"/>
    <w:rsid w:val="002B3892"/>
    <w:rsid w:val="003077F2"/>
    <w:rsid w:val="00346A40"/>
    <w:rsid w:val="00363777"/>
    <w:rsid w:val="00376071"/>
    <w:rsid w:val="00425024"/>
    <w:rsid w:val="00455517"/>
    <w:rsid w:val="00464B96"/>
    <w:rsid w:val="004A1430"/>
    <w:rsid w:val="004A6927"/>
    <w:rsid w:val="004E7F20"/>
    <w:rsid w:val="004F026C"/>
    <w:rsid w:val="004F63DB"/>
    <w:rsid w:val="00585722"/>
    <w:rsid w:val="00596901"/>
    <w:rsid w:val="005B19CB"/>
    <w:rsid w:val="005B44D4"/>
    <w:rsid w:val="005C76C3"/>
    <w:rsid w:val="005D1DCB"/>
    <w:rsid w:val="005D7314"/>
    <w:rsid w:val="006121D7"/>
    <w:rsid w:val="0062277C"/>
    <w:rsid w:val="00624480"/>
    <w:rsid w:val="00633C2F"/>
    <w:rsid w:val="006842B4"/>
    <w:rsid w:val="006A48CE"/>
    <w:rsid w:val="006B04D5"/>
    <w:rsid w:val="006D3F80"/>
    <w:rsid w:val="00725E08"/>
    <w:rsid w:val="0073017A"/>
    <w:rsid w:val="007659DE"/>
    <w:rsid w:val="00784713"/>
    <w:rsid w:val="0079041C"/>
    <w:rsid w:val="007A7156"/>
    <w:rsid w:val="007A7E9D"/>
    <w:rsid w:val="007E7096"/>
    <w:rsid w:val="00825D9E"/>
    <w:rsid w:val="00904212"/>
    <w:rsid w:val="00911F63"/>
    <w:rsid w:val="00936B87"/>
    <w:rsid w:val="0094513E"/>
    <w:rsid w:val="00993621"/>
    <w:rsid w:val="00A13379"/>
    <w:rsid w:val="00A148E3"/>
    <w:rsid w:val="00A15E78"/>
    <w:rsid w:val="00A43C68"/>
    <w:rsid w:val="00A61005"/>
    <w:rsid w:val="00A70FA1"/>
    <w:rsid w:val="00AE4E00"/>
    <w:rsid w:val="00B141DF"/>
    <w:rsid w:val="00B24972"/>
    <w:rsid w:val="00B40C7A"/>
    <w:rsid w:val="00BD1A57"/>
    <w:rsid w:val="00BE0318"/>
    <w:rsid w:val="00C02E69"/>
    <w:rsid w:val="00C135B9"/>
    <w:rsid w:val="00C47A77"/>
    <w:rsid w:val="00C5160A"/>
    <w:rsid w:val="00C971C5"/>
    <w:rsid w:val="00CB2277"/>
    <w:rsid w:val="00D06B84"/>
    <w:rsid w:val="00DA33B3"/>
    <w:rsid w:val="00DB185D"/>
    <w:rsid w:val="00DB605E"/>
    <w:rsid w:val="00DF2B11"/>
    <w:rsid w:val="00E15B8A"/>
    <w:rsid w:val="00E20848"/>
    <w:rsid w:val="00E45B86"/>
    <w:rsid w:val="00F043E7"/>
    <w:rsid w:val="00F153BE"/>
    <w:rsid w:val="00F84F2C"/>
    <w:rsid w:val="00F86AE3"/>
    <w:rsid w:val="00FC7A3C"/>
    <w:rsid w:val="00FE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8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17A"/>
    <w:pPr>
      <w:tabs>
        <w:tab w:val="center" w:pos="4252"/>
        <w:tab w:val="right" w:pos="8504"/>
      </w:tabs>
      <w:snapToGrid w:val="0"/>
    </w:pPr>
  </w:style>
  <w:style w:type="character" w:customStyle="1" w:styleId="a5">
    <w:name w:val="ヘッダー (文字)"/>
    <w:basedOn w:val="a0"/>
    <w:link w:val="a4"/>
    <w:uiPriority w:val="99"/>
    <w:rsid w:val="0073017A"/>
    <w:rPr>
      <w:rFonts w:ascii="Century" w:eastAsia="ＭＳ 明朝" w:hAnsi="Century" w:cs="ＭＳ 明朝"/>
      <w:szCs w:val="21"/>
    </w:rPr>
  </w:style>
  <w:style w:type="paragraph" w:styleId="a6">
    <w:name w:val="footer"/>
    <w:basedOn w:val="a"/>
    <w:link w:val="a7"/>
    <w:uiPriority w:val="99"/>
    <w:unhideWhenUsed/>
    <w:rsid w:val="0073017A"/>
    <w:pPr>
      <w:tabs>
        <w:tab w:val="center" w:pos="4252"/>
        <w:tab w:val="right" w:pos="8504"/>
      </w:tabs>
      <w:snapToGrid w:val="0"/>
    </w:pPr>
  </w:style>
  <w:style w:type="character" w:customStyle="1" w:styleId="a7">
    <w:name w:val="フッター (文字)"/>
    <w:basedOn w:val="a0"/>
    <w:link w:val="a6"/>
    <w:uiPriority w:val="99"/>
    <w:rsid w:val="0073017A"/>
    <w:rPr>
      <w:rFonts w:ascii="Century" w:eastAsia="ＭＳ 明朝" w:hAnsi="Century" w:cs="ＭＳ 明朝"/>
      <w:szCs w:val="21"/>
    </w:rPr>
  </w:style>
  <w:style w:type="paragraph" w:styleId="a8">
    <w:name w:val="Balloon Text"/>
    <w:basedOn w:val="a"/>
    <w:link w:val="a9"/>
    <w:uiPriority w:val="99"/>
    <w:semiHidden/>
    <w:unhideWhenUsed/>
    <w:rsid w:val="004A69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8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17A"/>
    <w:pPr>
      <w:tabs>
        <w:tab w:val="center" w:pos="4252"/>
        <w:tab w:val="right" w:pos="8504"/>
      </w:tabs>
      <w:snapToGrid w:val="0"/>
    </w:pPr>
  </w:style>
  <w:style w:type="character" w:customStyle="1" w:styleId="a5">
    <w:name w:val="ヘッダー (文字)"/>
    <w:basedOn w:val="a0"/>
    <w:link w:val="a4"/>
    <w:uiPriority w:val="99"/>
    <w:rsid w:val="0073017A"/>
    <w:rPr>
      <w:rFonts w:ascii="Century" w:eastAsia="ＭＳ 明朝" w:hAnsi="Century" w:cs="ＭＳ 明朝"/>
      <w:szCs w:val="21"/>
    </w:rPr>
  </w:style>
  <w:style w:type="paragraph" w:styleId="a6">
    <w:name w:val="footer"/>
    <w:basedOn w:val="a"/>
    <w:link w:val="a7"/>
    <w:uiPriority w:val="99"/>
    <w:unhideWhenUsed/>
    <w:rsid w:val="0073017A"/>
    <w:pPr>
      <w:tabs>
        <w:tab w:val="center" w:pos="4252"/>
        <w:tab w:val="right" w:pos="8504"/>
      </w:tabs>
      <w:snapToGrid w:val="0"/>
    </w:pPr>
  </w:style>
  <w:style w:type="character" w:customStyle="1" w:styleId="a7">
    <w:name w:val="フッター (文字)"/>
    <w:basedOn w:val="a0"/>
    <w:link w:val="a6"/>
    <w:uiPriority w:val="99"/>
    <w:rsid w:val="0073017A"/>
    <w:rPr>
      <w:rFonts w:ascii="Century" w:eastAsia="ＭＳ 明朝" w:hAnsi="Century" w:cs="ＭＳ 明朝"/>
      <w:szCs w:val="21"/>
    </w:rPr>
  </w:style>
  <w:style w:type="paragraph" w:styleId="a8">
    <w:name w:val="Balloon Text"/>
    <w:basedOn w:val="a"/>
    <w:link w:val="a9"/>
    <w:uiPriority w:val="99"/>
    <w:semiHidden/>
    <w:unhideWhenUsed/>
    <w:rsid w:val="004A69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茨城県</cp:lastModifiedBy>
  <cp:revision>3</cp:revision>
  <cp:lastPrinted>2019-07-05T05:59:00Z</cp:lastPrinted>
  <dcterms:created xsi:type="dcterms:W3CDTF">2020-12-24T01:55:00Z</dcterms:created>
  <dcterms:modified xsi:type="dcterms:W3CDTF">2020-12-24T06:59:00Z</dcterms:modified>
</cp:coreProperties>
</file>